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662"/>
        <w:gridCol w:w="4699"/>
      </w:tblGrid>
      <w:tr w:rsidR="00E95EFB" w:rsidRPr="007F29BF" w:rsidTr="002D5B90">
        <w:trPr>
          <w:jc w:val="center"/>
        </w:trPr>
        <w:tc>
          <w:tcPr>
            <w:tcW w:w="9361" w:type="dxa"/>
            <w:gridSpan w:val="2"/>
            <w:hideMark/>
          </w:tcPr>
          <w:p w:rsidR="00E95EFB" w:rsidRPr="007F29BF" w:rsidRDefault="00E95EFB" w:rsidP="002D5B90">
            <w:pPr>
              <w:pStyle w:val="ab"/>
              <w:rPr>
                <w:rFonts w:ascii="Arial" w:hAnsi="Arial" w:cs="Arial"/>
                <w:b/>
                <w:noProof/>
                <w:sz w:val="24"/>
                <w:lang w:eastAsia="en-US"/>
              </w:rPr>
            </w:pPr>
            <w:r w:rsidRPr="007F29BF">
              <w:rPr>
                <w:rFonts w:ascii="Arial" w:hAnsi="Arial" w:cs="Arial"/>
                <w:b/>
                <w:noProof/>
                <w:sz w:val="24"/>
                <w:lang w:eastAsia="en-US"/>
              </w:rPr>
              <w:t>Тульская область</w:t>
            </w:r>
          </w:p>
        </w:tc>
      </w:tr>
      <w:tr w:rsidR="00E95EFB" w:rsidRPr="007F29BF" w:rsidTr="002D5B90">
        <w:trPr>
          <w:jc w:val="center"/>
        </w:trPr>
        <w:tc>
          <w:tcPr>
            <w:tcW w:w="9361" w:type="dxa"/>
            <w:gridSpan w:val="2"/>
            <w:hideMark/>
          </w:tcPr>
          <w:p w:rsidR="00E95EFB" w:rsidRPr="007F29BF" w:rsidRDefault="00E95EFB" w:rsidP="002D5B90">
            <w:pPr>
              <w:pStyle w:val="ab"/>
              <w:rPr>
                <w:rFonts w:ascii="Arial" w:hAnsi="Arial" w:cs="Arial"/>
                <w:b/>
                <w:noProof/>
                <w:sz w:val="24"/>
                <w:lang w:eastAsia="en-US"/>
              </w:rPr>
            </w:pPr>
            <w:r w:rsidRPr="007F29BF">
              <w:rPr>
                <w:rFonts w:ascii="Arial" w:hAnsi="Arial" w:cs="Arial"/>
                <w:b/>
                <w:noProof/>
                <w:sz w:val="24"/>
                <w:lang w:eastAsia="en-US"/>
              </w:rPr>
              <w:t>Муниципальное образование Юго-Восточное Суворовского района</w:t>
            </w:r>
          </w:p>
        </w:tc>
      </w:tr>
      <w:tr w:rsidR="00E95EFB" w:rsidRPr="007F29BF" w:rsidTr="002D5B90">
        <w:trPr>
          <w:jc w:val="center"/>
        </w:trPr>
        <w:tc>
          <w:tcPr>
            <w:tcW w:w="9361" w:type="dxa"/>
            <w:gridSpan w:val="2"/>
          </w:tcPr>
          <w:p w:rsidR="00E95EFB" w:rsidRPr="007F29BF" w:rsidRDefault="00E95EFB" w:rsidP="002D5B90">
            <w:pPr>
              <w:pStyle w:val="ab"/>
              <w:rPr>
                <w:rFonts w:ascii="Arial" w:hAnsi="Arial" w:cs="Arial"/>
                <w:b/>
                <w:noProof/>
                <w:sz w:val="24"/>
                <w:lang w:eastAsia="en-US"/>
              </w:rPr>
            </w:pPr>
            <w:r w:rsidRPr="007F29BF">
              <w:rPr>
                <w:rFonts w:ascii="Arial" w:hAnsi="Arial" w:cs="Arial"/>
                <w:b/>
                <w:noProof/>
                <w:sz w:val="24"/>
                <w:lang w:eastAsia="en-US"/>
              </w:rPr>
              <w:t>Администрация</w:t>
            </w:r>
          </w:p>
          <w:p w:rsidR="00E95EFB" w:rsidRPr="007F29BF" w:rsidRDefault="00E95EFB" w:rsidP="002D5B90">
            <w:pPr>
              <w:pStyle w:val="ab"/>
              <w:rPr>
                <w:rFonts w:ascii="Arial" w:hAnsi="Arial" w:cs="Arial"/>
                <w:b/>
                <w:noProof/>
                <w:sz w:val="24"/>
                <w:lang w:eastAsia="en-US"/>
              </w:rPr>
            </w:pPr>
          </w:p>
          <w:p w:rsidR="00E95EFB" w:rsidRPr="007F29BF" w:rsidRDefault="00E95EFB" w:rsidP="002D5B90">
            <w:pPr>
              <w:pStyle w:val="ab"/>
              <w:rPr>
                <w:rFonts w:ascii="Arial" w:hAnsi="Arial" w:cs="Arial"/>
                <w:b/>
                <w:noProof/>
                <w:sz w:val="24"/>
                <w:lang w:eastAsia="en-US"/>
              </w:rPr>
            </w:pPr>
          </w:p>
        </w:tc>
      </w:tr>
      <w:tr w:rsidR="00E95EFB" w:rsidRPr="007F29BF" w:rsidTr="002D5B90">
        <w:trPr>
          <w:jc w:val="center"/>
        </w:trPr>
        <w:tc>
          <w:tcPr>
            <w:tcW w:w="9361" w:type="dxa"/>
            <w:gridSpan w:val="2"/>
            <w:hideMark/>
          </w:tcPr>
          <w:p w:rsidR="00E95EFB" w:rsidRPr="007F29BF" w:rsidRDefault="00E95EFB" w:rsidP="002D5B90">
            <w:pPr>
              <w:pStyle w:val="ab"/>
              <w:rPr>
                <w:rFonts w:ascii="Arial" w:hAnsi="Arial" w:cs="Arial"/>
                <w:b/>
                <w:noProof/>
                <w:sz w:val="24"/>
                <w:lang w:eastAsia="en-US"/>
              </w:rPr>
            </w:pPr>
            <w:r w:rsidRPr="007F29BF">
              <w:rPr>
                <w:rFonts w:ascii="Arial" w:hAnsi="Arial" w:cs="Arial"/>
                <w:b/>
                <w:noProof/>
                <w:sz w:val="24"/>
                <w:lang w:eastAsia="en-US"/>
              </w:rPr>
              <w:t>Постановление</w:t>
            </w:r>
          </w:p>
        </w:tc>
      </w:tr>
      <w:tr w:rsidR="00E95EFB" w:rsidRPr="007F29BF" w:rsidTr="002D5B90">
        <w:trPr>
          <w:trHeight w:val="333"/>
          <w:jc w:val="center"/>
        </w:trPr>
        <w:tc>
          <w:tcPr>
            <w:tcW w:w="9361" w:type="dxa"/>
            <w:gridSpan w:val="2"/>
          </w:tcPr>
          <w:p w:rsidR="00E95EFB" w:rsidRPr="007F29BF" w:rsidRDefault="00E95EFB" w:rsidP="002D5B90">
            <w:pPr>
              <w:pStyle w:val="ab"/>
              <w:rPr>
                <w:rFonts w:ascii="Arial" w:hAnsi="Arial" w:cs="Arial"/>
                <w:b/>
                <w:noProof/>
                <w:sz w:val="24"/>
                <w:lang w:eastAsia="en-US"/>
              </w:rPr>
            </w:pPr>
          </w:p>
        </w:tc>
      </w:tr>
      <w:tr w:rsidR="00E95EFB" w:rsidRPr="007F29BF" w:rsidTr="002D5B90">
        <w:trPr>
          <w:jc w:val="center"/>
        </w:trPr>
        <w:tc>
          <w:tcPr>
            <w:tcW w:w="4662" w:type="dxa"/>
            <w:hideMark/>
          </w:tcPr>
          <w:p w:rsidR="00E95EFB" w:rsidRPr="007F29BF" w:rsidRDefault="00E95EFB" w:rsidP="00A06E07">
            <w:pPr>
              <w:pStyle w:val="ab"/>
              <w:rPr>
                <w:rFonts w:ascii="Arial" w:hAnsi="Arial" w:cs="Arial"/>
                <w:b/>
                <w:noProof/>
                <w:sz w:val="24"/>
                <w:lang w:eastAsia="en-US"/>
              </w:rPr>
            </w:pPr>
            <w:r w:rsidRPr="007F29BF">
              <w:rPr>
                <w:rFonts w:ascii="Arial" w:hAnsi="Arial" w:cs="Arial"/>
                <w:b/>
                <w:noProof/>
                <w:sz w:val="24"/>
                <w:lang w:eastAsia="en-US"/>
              </w:rPr>
              <w:t xml:space="preserve">от </w:t>
            </w:r>
            <w:r>
              <w:rPr>
                <w:rFonts w:ascii="Arial" w:hAnsi="Arial" w:cs="Arial"/>
                <w:b/>
                <w:noProof/>
                <w:sz w:val="24"/>
                <w:lang w:eastAsia="en-US"/>
              </w:rPr>
              <w:t>1</w:t>
            </w:r>
            <w:r w:rsidR="00A06E07">
              <w:rPr>
                <w:rFonts w:ascii="Arial" w:hAnsi="Arial" w:cs="Arial"/>
                <w:b/>
                <w:noProof/>
                <w:sz w:val="24"/>
                <w:lang w:eastAsia="en-US"/>
              </w:rPr>
              <w:t>3</w:t>
            </w:r>
            <w:r>
              <w:rPr>
                <w:rFonts w:ascii="Arial" w:hAnsi="Arial" w:cs="Arial"/>
                <w:b/>
                <w:noProof/>
                <w:sz w:val="24"/>
                <w:lang w:eastAsia="en-US"/>
              </w:rPr>
              <w:t>.1</w:t>
            </w:r>
            <w:r w:rsidR="00A06E07">
              <w:rPr>
                <w:rFonts w:ascii="Arial" w:hAnsi="Arial" w:cs="Arial"/>
                <w:b/>
                <w:noProof/>
                <w:sz w:val="24"/>
                <w:lang w:eastAsia="en-US"/>
              </w:rPr>
              <w:t>2</w:t>
            </w:r>
            <w:r>
              <w:rPr>
                <w:rFonts w:ascii="Arial" w:hAnsi="Arial" w:cs="Arial"/>
                <w:b/>
                <w:noProof/>
                <w:sz w:val="24"/>
                <w:lang w:eastAsia="en-US"/>
              </w:rPr>
              <w:t>.</w:t>
            </w:r>
            <w:r w:rsidRPr="007F29BF">
              <w:rPr>
                <w:rFonts w:ascii="Arial" w:hAnsi="Arial" w:cs="Arial"/>
                <w:b/>
                <w:noProof/>
                <w:sz w:val="24"/>
                <w:lang w:eastAsia="en-US"/>
              </w:rPr>
              <w:t>2019 г.</w:t>
            </w:r>
          </w:p>
        </w:tc>
        <w:tc>
          <w:tcPr>
            <w:tcW w:w="4699" w:type="dxa"/>
            <w:hideMark/>
          </w:tcPr>
          <w:p w:rsidR="00E95EFB" w:rsidRPr="0099294F" w:rsidRDefault="00E95EFB" w:rsidP="00A06E07">
            <w:pPr>
              <w:pStyle w:val="ab"/>
              <w:rPr>
                <w:rFonts w:ascii="Arial" w:hAnsi="Arial" w:cs="Arial"/>
                <w:b/>
                <w:noProof/>
                <w:sz w:val="24"/>
                <w:lang w:eastAsia="en-US"/>
              </w:rPr>
            </w:pPr>
            <w:r w:rsidRPr="007F29BF">
              <w:rPr>
                <w:rFonts w:ascii="Arial" w:hAnsi="Arial" w:cs="Arial"/>
                <w:b/>
                <w:noProof/>
                <w:sz w:val="24"/>
                <w:lang w:eastAsia="en-US"/>
              </w:rPr>
              <w:t xml:space="preserve">№ </w:t>
            </w:r>
            <w:r>
              <w:rPr>
                <w:rFonts w:ascii="Arial" w:hAnsi="Arial" w:cs="Arial"/>
                <w:b/>
                <w:noProof/>
                <w:sz w:val="24"/>
                <w:lang w:eastAsia="en-US"/>
              </w:rPr>
              <w:t>20</w:t>
            </w:r>
            <w:r w:rsidR="00A06E07">
              <w:rPr>
                <w:rFonts w:ascii="Arial" w:hAnsi="Arial" w:cs="Arial"/>
                <w:b/>
                <w:noProof/>
                <w:sz w:val="24"/>
                <w:lang w:eastAsia="en-US"/>
              </w:rPr>
              <w:t>6</w:t>
            </w:r>
          </w:p>
        </w:tc>
      </w:tr>
    </w:tbl>
    <w:p w:rsidR="00AA75D6" w:rsidRPr="00E95EFB" w:rsidRDefault="00AA75D6" w:rsidP="00AA6AD5">
      <w:pPr>
        <w:widowControl w:val="0"/>
        <w:tabs>
          <w:tab w:val="center" w:pos="5125"/>
          <w:tab w:val="right" w:pos="9542"/>
        </w:tabs>
        <w:autoSpaceDE w:val="0"/>
        <w:autoSpaceDN w:val="0"/>
        <w:adjustRightInd w:val="0"/>
        <w:spacing w:after="0" w:line="240" w:lineRule="auto"/>
        <w:ind w:firstLine="709"/>
        <w:jc w:val="right"/>
        <w:rPr>
          <w:rFonts w:ascii="Arial" w:hAnsi="Arial" w:cs="Arial"/>
          <w:b/>
          <w:bCs/>
          <w:sz w:val="24"/>
          <w:szCs w:val="24"/>
          <w:lang w:eastAsia="ru-RU"/>
        </w:rPr>
      </w:pPr>
    </w:p>
    <w:p w:rsidR="00D55484" w:rsidRPr="00E95EFB" w:rsidRDefault="00D55484" w:rsidP="00AA6AD5">
      <w:pPr>
        <w:widowControl w:val="0"/>
        <w:tabs>
          <w:tab w:val="center" w:pos="5125"/>
          <w:tab w:val="right" w:pos="9542"/>
        </w:tabs>
        <w:autoSpaceDE w:val="0"/>
        <w:autoSpaceDN w:val="0"/>
        <w:adjustRightInd w:val="0"/>
        <w:spacing w:after="0" w:line="240" w:lineRule="auto"/>
        <w:ind w:firstLine="709"/>
        <w:jc w:val="right"/>
        <w:rPr>
          <w:rFonts w:ascii="Arial" w:hAnsi="Arial" w:cs="Arial"/>
          <w:b/>
          <w:bCs/>
          <w:sz w:val="24"/>
          <w:szCs w:val="24"/>
          <w:lang w:eastAsia="ru-RU"/>
        </w:rPr>
      </w:pPr>
    </w:p>
    <w:p w:rsidR="00EF281A" w:rsidRPr="00EF36BA" w:rsidRDefault="00EF281A" w:rsidP="00EF281A">
      <w:pPr>
        <w:widowControl w:val="0"/>
        <w:autoSpaceDE w:val="0"/>
        <w:autoSpaceDN w:val="0"/>
        <w:adjustRightInd w:val="0"/>
        <w:spacing w:after="0" w:line="240" w:lineRule="auto"/>
        <w:ind w:firstLine="709"/>
        <w:jc w:val="center"/>
        <w:rPr>
          <w:rFonts w:ascii="Arial" w:hAnsi="Arial" w:cs="Arial"/>
          <w:sz w:val="32"/>
          <w:szCs w:val="32"/>
          <w:lang w:eastAsia="ru-RU"/>
        </w:rPr>
      </w:pPr>
      <w:r w:rsidRPr="00EF36BA">
        <w:rPr>
          <w:rFonts w:ascii="Arial" w:hAnsi="Arial" w:cs="Arial"/>
          <w:b/>
          <w:bCs/>
          <w:sz w:val="32"/>
          <w:szCs w:val="32"/>
          <w:lang w:eastAsia="ru-RU"/>
        </w:rPr>
        <w:t xml:space="preserve">Об утверждении административного регламента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w:t>
      </w:r>
      <w:r w:rsidRPr="00EF36BA">
        <w:rPr>
          <w:rFonts w:ascii="Arial" w:hAnsi="Arial" w:cs="Arial"/>
          <w:b/>
          <w:sz w:val="32"/>
          <w:szCs w:val="32"/>
          <w:lang w:eastAsia="ru-RU"/>
        </w:rPr>
        <w:t>Юго-Восточное Суворовского района</w:t>
      </w:r>
      <w:r w:rsidRPr="00EF36BA">
        <w:rPr>
          <w:rFonts w:ascii="Arial" w:hAnsi="Arial" w:cs="Arial"/>
          <w:b/>
          <w:bCs/>
          <w:sz w:val="32"/>
          <w:szCs w:val="32"/>
          <w:lang w:eastAsia="ru-RU"/>
        </w:rPr>
        <w:t>»</w:t>
      </w:r>
    </w:p>
    <w:p w:rsidR="00D55484" w:rsidRPr="00EF36BA" w:rsidRDefault="00D55484" w:rsidP="00AA6AD5">
      <w:pPr>
        <w:spacing w:after="0" w:line="240" w:lineRule="auto"/>
        <w:ind w:firstLine="709"/>
        <w:rPr>
          <w:rFonts w:ascii="Arial" w:hAnsi="Arial" w:cs="Arial"/>
          <w:sz w:val="24"/>
          <w:szCs w:val="24"/>
          <w:lang w:eastAsia="ru-RU"/>
        </w:rPr>
      </w:pPr>
    </w:p>
    <w:p w:rsidR="00EF281A" w:rsidRPr="00E95EFB" w:rsidRDefault="00EF281A" w:rsidP="00AA6AD5">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E95EFB">
        <w:rPr>
          <w:rFonts w:ascii="Arial" w:hAnsi="Arial" w:cs="Arial"/>
          <w:sz w:val="24"/>
          <w:szCs w:val="24"/>
          <w:lang w:eastAsia="ru-RU"/>
        </w:rPr>
        <w:t>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статьи 46 Устава муниципального образования</w:t>
      </w:r>
      <w:proofErr w:type="gramEnd"/>
      <w:r w:rsidRPr="00E95EFB">
        <w:rPr>
          <w:rFonts w:ascii="Arial" w:hAnsi="Arial" w:cs="Arial"/>
          <w:sz w:val="24"/>
          <w:szCs w:val="24"/>
          <w:lang w:eastAsia="ru-RU"/>
        </w:rPr>
        <w:t xml:space="preserve"> Юго-Восточное Суворовского района администрация муниципального образования Юго-Восточное Суворовского района ПОСТАНОВЛЯЕТ:</w:t>
      </w:r>
    </w:p>
    <w:p w:rsidR="00EF281A" w:rsidRPr="00E95EFB" w:rsidRDefault="00EF281A" w:rsidP="00AA6AD5">
      <w:pPr>
        <w:widowControl w:val="0"/>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t xml:space="preserve">1. Утвердить </w:t>
      </w:r>
      <w:hyperlink w:anchor="Par41" w:history="1">
        <w:r w:rsidRPr="00E95EFB">
          <w:rPr>
            <w:rFonts w:ascii="Arial" w:hAnsi="Arial" w:cs="Arial"/>
            <w:sz w:val="24"/>
            <w:szCs w:val="24"/>
            <w:lang w:eastAsia="ru-RU"/>
          </w:rPr>
          <w:t>административный регламент</w:t>
        </w:r>
      </w:hyperlink>
      <w:r w:rsidRPr="00E95EFB">
        <w:rPr>
          <w:rFonts w:ascii="Arial" w:hAnsi="Arial" w:cs="Arial"/>
          <w:sz w:val="24"/>
          <w:szCs w:val="24"/>
          <w:lang w:eastAsia="ru-RU"/>
        </w:rPr>
        <w:t xml:space="preserve">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Юго-Восточное Суворовского района» (приложение).</w:t>
      </w:r>
    </w:p>
    <w:p w:rsidR="00EF281A" w:rsidRPr="00E95EFB" w:rsidRDefault="00EF281A" w:rsidP="00AA6AD5">
      <w:pPr>
        <w:widowControl w:val="0"/>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t>2.Постановление администрации муниципального образования Юго-Восточное Суворовского района от 12.05.2015 № 113 «</w:t>
      </w:r>
      <w:r w:rsidRPr="00E95EFB">
        <w:rPr>
          <w:rFonts w:ascii="Arial" w:hAnsi="Arial" w:cs="Arial"/>
          <w:bCs/>
          <w:sz w:val="24"/>
          <w:szCs w:val="24"/>
          <w:lang w:eastAsia="ru-RU"/>
        </w:rPr>
        <w:t xml:space="preserve">Об утверждении административного регламента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w:t>
      </w:r>
      <w:r w:rsidRPr="00E95EFB">
        <w:rPr>
          <w:rFonts w:ascii="Arial" w:hAnsi="Arial" w:cs="Arial"/>
          <w:sz w:val="24"/>
          <w:szCs w:val="24"/>
          <w:lang w:eastAsia="ru-RU"/>
        </w:rPr>
        <w:t>Юго-Восточное Суворовского района</w:t>
      </w:r>
      <w:r w:rsidRPr="00E95EFB">
        <w:rPr>
          <w:rFonts w:ascii="Arial" w:hAnsi="Arial" w:cs="Arial"/>
          <w:bCs/>
          <w:sz w:val="24"/>
          <w:szCs w:val="24"/>
          <w:lang w:eastAsia="ru-RU"/>
        </w:rPr>
        <w:t>» принять утратившим силу.</w:t>
      </w:r>
    </w:p>
    <w:p w:rsidR="00EF281A" w:rsidRPr="00E95EFB" w:rsidRDefault="00EF281A" w:rsidP="00AA6AD5">
      <w:pPr>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t xml:space="preserve">3. Настоящее постановление опубликовать в газете «Вестник администрации МО Суворовский район Тульской области» и разместить на сайте муниципального образования </w:t>
      </w:r>
      <w:r w:rsidRPr="00E95EFB">
        <w:rPr>
          <w:rFonts w:ascii="Arial" w:hAnsi="Arial" w:cs="Arial"/>
          <w:bCs/>
          <w:sz w:val="24"/>
          <w:szCs w:val="24"/>
          <w:lang w:eastAsia="ru-RU"/>
        </w:rPr>
        <w:t>Юго-Восточное Суворовского района</w:t>
      </w:r>
      <w:r w:rsidRPr="00E95EFB">
        <w:rPr>
          <w:rFonts w:ascii="Arial" w:hAnsi="Arial" w:cs="Arial"/>
          <w:sz w:val="24"/>
          <w:szCs w:val="24"/>
          <w:lang w:eastAsia="ru-RU"/>
        </w:rPr>
        <w:t>.</w:t>
      </w:r>
    </w:p>
    <w:p w:rsidR="00EF281A" w:rsidRPr="00E95EFB" w:rsidRDefault="00EF281A" w:rsidP="00AA6AD5">
      <w:pPr>
        <w:widowControl w:val="0"/>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t>4. Постановление вступает в силу со дня его официального опубликования.</w:t>
      </w:r>
    </w:p>
    <w:p w:rsidR="00EF281A" w:rsidRPr="00E95EFB" w:rsidRDefault="00EF281A" w:rsidP="00AA6AD5">
      <w:pPr>
        <w:widowControl w:val="0"/>
        <w:autoSpaceDE w:val="0"/>
        <w:autoSpaceDN w:val="0"/>
        <w:adjustRightInd w:val="0"/>
        <w:snapToGrid w:val="0"/>
        <w:spacing w:after="0" w:line="240" w:lineRule="auto"/>
        <w:ind w:right="1" w:firstLine="709"/>
        <w:rPr>
          <w:rFonts w:ascii="Arial" w:hAnsi="Arial" w:cs="Arial"/>
          <w:sz w:val="24"/>
          <w:szCs w:val="24"/>
          <w:lang w:eastAsia="ru-RU"/>
        </w:rPr>
      </w:pPr>
    </w:p>
    <w:p w:rsidR="00EF281A" w:rsidRPr="00E95EFB" w:rsidRDefault="00EF281A" w:rsidP="00AA6AD5">
      <w:pPr>
        <w:widowControl w:val="0"/>
        <w:autoSpaceDE w:val="0"/>
        <w:autoSpaceDN w:val="0"/>
        <w:adjustRightInd w:val="0"/>
        <w:snapToGrid w:val="0"/>
        <w:spacing w:after="0" w:line="240" w:lineRule="auto"/>
        <w:ind w:right="1" w:firstLine="709"/>
        <w:rPr>
          <w:rFonts w:ascii="Arial" w:hAnsi="Arial" w:cs="Arial"/>
          <w:sz w:val="24"/>
          <w:szCs w:val="24"/>
          <w:lang w:eastAsia="ru-RU"/>
        </w:rPr>
      </w:pPr>
    </w:p>
    <w:tbl>
      <w:tblPr>
        <w:tblW w:w="0" w:type="auto"/>
        <w:tblLook w:val="04A0"/>
      </w:tblPr>
      <w:tblGrid>
        <w:gridCol w:w="4785"/>
        <w:gridCol w:w="4785"/>
      </w:tblGrid>
      <w:tr w:rsidR="00EF281A" w:rsidRPr="00AA6AD5" w:rsidTr="00AA75D6">
        <w:tc>
          <w:tcPr>
            <w:tcW w:w="4785" w:type="dxa"/>
          </w:tcPr>
          <w:p w:rsidR="00EF281A" w:rsidRPr="00AA6AD5" w:rsidRDefault="00EF281A" w:rsidP="00EF36BA">
            <w:pPr>
              <w:widowControl w:val="0"/>
              <w:autoSpaceDE w:val="0"/>
              <w:autoSpaceDN w:val="0"/>
              <w:adjustRightInd w:val="0"/>
              <w:snapToGrid w:val="0"/>
              <w:spacing w:after="0" w:line="240" w:lineRule="auto"/>
              <w:ind w:right="1" w:firstLine="709"/>
              <w:rPr>
                <w:rFonts w:ascii="Arial" w:hAnsi="Arial" w:cs="Arial"/>
                <w:sz w:val="24"/>
                <w:szCs w:val="24"/>
                <w:lang w:eastAsia="ru-RU"/>
              </w:rPr>
            </w:pPr>
            <w:r w:rsidRPr="00AA6AD5">
              <w:rPr>
                <w:rFonts w:ascii="Arial" w:hAnsi="Arial" w:cs="Arial"/>
                <w:sz w:val="24"/>
                <w:szCs w:val="24"/>
                <w:lang w:eastAsia="ru-RU"/>
              </w:rPr>
              <w:t>Глава администрации</w:t>
            </w:r>
          </w:p>
          <w:p w:rsidR="00EF281A" w:rsidRPr="00AA6AD5" w:rsidRDefault="00EF281A" w:rsidP="00EF36BA">
            <w:pPr>
              <w:widowControl w:val="0"/>
              <w:autoSpaceDE w:val="0"/>
              <w:autoSpaceDN w:val="0"/>
              <w:adjustRightInd w:val="0"/>
              <w:snapToGrid w:val="0"/>
              <w:spacing w:after="0" w:line="240" w:lineRule="auto"/>
              <w:ind w:right="1" w:firstLine="709"/>
              <w:rPr>
                <w:rFonts w:ascii="Arial" w:hAnsi="Arial" w:cs="Arial"/>
                <w:sz w:val="24"/>
                <w:szCs w:val="24"/>
                <w:lang w:eastAsia="ru-RU"/>
              </w:rPr>
            </w:pPr>
            <w:r w:rsidRPr="00AA6AD5">
              <w:rPr>
                <w:rFonts w:ascii="Arial" w:hAnsi="Arial" w:cs="Arial"/>
                <w:sz w:val="24"/>
                <w:szCs w:val="24"/>
                <w:lang w:eastAsia="ru-RU"/>
              </w:rPr>
              <w:t>муниципального образования</w:t>
            </w:r>
          </w:p>
          <w:p w:rsidR="00EF281A" w:rsidRPr="00AA6AD5" w:rsidRDefault="00EF281A" w:rsidP="00EF36BA">
            <w:pPr>
              <w:widowControl w:val="0"/>
              <w:autoSpaceDE w:val="0"/>
              <w:autoSpaceDN w:val="0"/>
              <w:adjustRightInd w:val="0"/>
              <w:snapToGrid w:val="0"/>
              <w:spacing w:after="0" w:line="240" w:lineRule="auto"/>
              <w:ind w:right="1" w:firstLine="709"/>
              <w:rPr>
                <w:rFonts w:ascii="Arial" w:hAnsi="Arial" w:cs="Arial"/>
                <w:sz w:val="24"/>
                <w:szCs w:val="24"/>
                <w:lang w:eastAsia="ru-RU"/>
              </w:rPr>
            </w:pPr>
            <w:r w:rsidRPr="00AA6AD5">
              <w:rPr>
                <w:rFonts w:ascii="Arial" w:hAnsi="Arial" w:cs="Arial"/>
                <w:sz w:val="24"/>
                <w:szCs w:val="24"/>
                <w:lang w:eastAsia="ru-RU"/>
              </w:rPr>
              <w:t>Юго-Восточное Суворовского</w:t>
            </w:r>
          </w:p>
          <w:p w:rsidR="00EF281A" w:rsidRPr="00AA6AD5" w:rsidRDefault="00EF281A" w:rsidP="00EF36BA">
            <w:pPr>
              <w:widowControl w:val="0"/>
              <w:autoSpaceDE w:val="0"/>
              <w:autoSpaceDN w:val="0"/>
              <w:adjustRightInd w:val="0"/>
              <w:snapToGrid w:val="0"/>
              <w:spacing w:after="0" w:line="240" w:lineRule="auto"/>
              <w:ind w:right="1" w:firstLine="709"/>
              <w:rPr>
                <w:rFonts w:ascii="Arial" w:hAnsi="Arial" w:cs="Arial"/>
                <w:sz w:val="24"/>
                <w:szCs w:val="24"/>
                <w:lang w:eastAsia="ru-RU"/>
              </w:rPr>
            </w:pPr>
            <w:r w:rsidRPr="00AA6AD5">
              <w:rPr>
                <w:rFonts w:ascii="Arial" w:hAnsi="Arial" w:cs="Arial"/>
                <w:sz w:val="24"/>
                <w:szCs w:val="24"/>
                <w:lang w:eastAsia="ru-RU"/>
              </w:rPr>
              <w:t>района</w:t>
            </w:r>
          </w:p>
        </w:tc>
        <w:tc>
          <w:tcPr>
            <w:tcW w:w="4785" w:type="dxa"/>
          </w:tcPr>
          <w:p w:rsidR="00EF281A" w:rsidRPr="00AA6AD5" w:rsidRDefault="00EF281A" w:rsidP="00AA6AD5">
            <w:pPr>
              <w:widowControl w:val="0"/>
              <w:autoSpaceDE w:val="0"/>
              <w:autoSpaceDN w:val="0"/>
              <w:adjustRightInd w:val="0"/>
              <w:snapToGrid w:val="0"/>
              <w:spacing w:after="0" w:line="240" w:lineRule="auto"/>
              <w:ind w:right="1" w:firstLine="709"/>
              <w:jc w:val="right"/>
              <w:rPr>
                <w:rFonts w:ascii="Arial" w:hAnsi="Arial" w:cs="Arial"/>
                <w:sz w:val="24"/>
                <w:szCs w:val="24"/>
                <w:lang w:eastAsia="ru-RU"/>
              </w:rPr>
            </w:pPr>
          </w:p>
          <w:p w:rsidR="00EF281A" w:rsidRDefault="00EF281A" w:rsidP="00AA6AD5">
            <w:pPr>
              <w:tabs>
                <w:tab w:val="left" w:pos="2835"/>
              </w:tabs>
              <w:spacing w:after="0" w:line="240" w:lineRule="auto"/>
              <w:ind w:firstLine="709"/>
              <w:jc w:val="right"/>
              <w:rPr>
                <w:rFonts w:ascii="Arial" w:hAnsi="Arial" w:cs="Arial"/>
                <w:sz w:val="24"/>
                <w:szCs w:val="24"/>
                <w:lang w:eastAsia="ru-RU"/>
              </w:rPr>
            </w:pPr>
            <w:r w:rsidRPr="00AA6AD5">
              <w:rPr>
                <w:rFonts w:ascii="Arial" w:hAnsi="Arial" w:cs="Arial"/>
                <w:sz w:val="24"/>
                <w:szCs w:val="24"/>
                <w:lang w:eastAsia="ru-RU"/>
              </w:rPr>
              <w:tab/>
            </w:r>
          </w:p>
          <w:p w:rsidR="00EF36BA" w:rsidRPr="00AA6AD5" w:rsidRDefault="00EF36BA" w:rsidP="00AA6AD5">
            <w:pPr>
              <w:tabs>
                <w:tab w:val="left" w:pos="2835"/>
              </w:tabs>
              <w:spacing w:after="0" w:line="240" w:lineRule="auto"/>
              <w:ind w:firstLine="709"/>
              <w:jc w:val="right"/>
              <w:rPr>
                <w:rFonts w:ascii="Arial" w:hAnsi="Arial" w:cs="Arial"/>
                <w:sz w:val="24"/>
                <w:szCs w:val="24"/>
                <w:lang w:eastAsia="ru-RU"/>
              </w:rPr>
            </w:pPr>
          </w:p>
          <w:p w:rsidR="00EF281A" w:rsidRPr="00AA6AD5" w:rsidRDefault="00EF281A" w:rsidP="00AA6AD5">
            <w:pPr>
              <w:tabs>
                <w:tab w:val="left" w:pos="2835"/>
              </w:tabs>
              <w:spacing w:after="0" w:line="240" w:lineRule="auto"/>
              <w:ind w:firstLine="709"/>
              <w:jc w:val="right"/>
              <w:rPr>
                <w:rFonts w:ascii="Arial" w:hAnsi="Arial" w:cs="Arial"/>
                <w:sz w:val="24"/>
                <w:szCs w:val="24"/>
                <w:lang w:eastAsia="ru-RU"/>
              </w:rPr>
            </w:pPr>
            <w:r w:rsidRPr="00AA6AD5">
              <w:rPr>
                <w:rFonts w:ascii="Arial" w:hAnsi="Arial" w:cs="Arial"/>
                <w:sz w:val="24"/>
                <w:szCs w:val="24"/>
                <w:lang w:eastAsia="ru-RU"/>
              </w:rPr>
              <w:t>О.А.</w:t>
            </w:r>
            <w:r w:rsidR="00C65B19" w:rsidRPr="00AA6AD5">
              <w:rPr>
                <w:rFonts w:ascii="Arial" w:hAnsi="Arial" w:cs="Arial"/>
                <w:sz w:val="24"/>
                <w:szCs w:val="24"/>
                <w:lang w:eastAsia="ru-RU"/>
              </w:rPr>
              <w:t xml:space="preserve"> </w:t>
            </w:r>
            <w:proofErr w:type="spellStart"/>
            <w:r w:rsidRPr="00AA6AD5">
              <w:rPr>
                <w:rFonts w:ascii="Arial" w:hAnsi="Arial" w:cs="Arial"/>
                <w:sz w:val="24"/>
                <w:szCs w:val="24"/>
                <w:lang w:eastAsia="ru-RU"/>
              </w:rPr>
              <w:t>Грибкова</w:t>
            </w:r>
            <w:proofErr w:type="spellEnd"/>
          </w:p>
        </w:tc>
      </w:tr>
    </w:tbl>
    <w:p w:rsidR="00AA75D6" w:rsidRPr="00AA75D6" w:rsidRDefault="00AA75D6">
      <w:pPr>
        <w:spacing w:after="0" w:line="240" w:lineRule="auto"/>
        <w:rPr>
          <w:rFonts w:ascii="Times New Roman" w:eastAsia="Calibri" w:hAnsi="Times New Roman" w:cs="Times New Roman"/>
          <w:sz w:val="27"/>
          <w:szCs w:val="27"/>
          <w:lang w:eastAsia="ru-RU"/>
        </w:rPr>
      </w:pPr>
      <w:r w:rsidRPr="00AA75D6">
        <w:rPr>
          <w:sz w:val="27"/>
          <w:szCs w:val="27"/>
        </w:rPr>
        <w:br w:type="page"/>
      </w:r>
    </w:p>
    <w:p w:rsidR="00171233" w:rsidRPr="00E95EFB" w:rsidRDefault="00AA75D6" w:rsidP="00AA75D6">
      <w:pPr>
        <w:pStyle w:val="a3"/>
        <w:shd w:val="clear" w:color="auto" w:fill="FFFFFF"/>
        <w:tabs>
          <w:tab w:val="left" w:pos="7905"/>
          <w:tab w:val="right" w:pos="9542"/>
        </w:tabs>
        <w:spacing w:before="0" w:beforeAutospacing="0" w:after="0" w:afterAutospacing="0"/>
        <w:jc w:val="right"/>
        <w:rPr>
          <w:rFonts w:ascii="Arial" w:hAnsi="Arial" w:cs="Arial"/>
        </w:rPr>
      </w:pPr>
      <w:r w:rsidRPr="00E95EFB">
        <w:rPr>
          <w:rFonts w:ascii="Arial" w:hAnsi="Arial" w:cs="Arial"/>
        </w:rPr>
        <w:lastRenderedPageBreak/>
        <w:t>П</w:t>
      </w:r>
      <w:r w:rsidR="00171233" w:rsidRPr="00E95EFB">
        <w:rPr>
          <w:rFonts w:ascii="Arial" w:hAnsi="Arial" w:cs="Arial"/>
        </w:rPr>
        <w:t>риложение</w:t>
      </w:r>
    </w:p>
    <w:p w:rsidR="00171233" w:rsidRPr="00E95EFB" w:rsidRDefault="00171233" w:rsidP="00AA75D6">
      <w:pPr>
        <w:pStyle w:val="a3"/>
        <w:shd w:val="clear" w:color="auto" w:fill="FFFFFF"/>
        <w:spacing w:before="0" w:beforeAutospacing="0" w:after="0" w:afterAutospacing="0"/>
        <w:jc w:val="right"/>
        <w:rPr>
          <w:rFonts w:ascii="Arial" w:hAnsi="Arial" w:cs="Arial"/>
        </w:rPr>
      </w:pPr>
      <w:r w:rsidRPr="00E95EFB">
        <w:rPr>
          <w:rFonts w:ascii="Arial" w:hAnsi="Arial" w:cs="Arial"/>
        </w:rPr>
        <w:t xml:space="preserve"> к постановлению администрации </w:t>
      </w:r>
    </w:p>
    <w:p w:rsidR="00AA75D6" w:rsidRPr="00E95EFB" w:rsidRDefault="00171233" w:rsidP="00AA75D6">
      <w:pPr>
        <w:pStyle w:val="a3"/>
        <w:shd w:val="clear" w:color="auto" w:fill="FFFFFF"/>
        <w:spacing w:before="0" w:beforeAutospacing="0" w:after="0" w:afterAutospacing="0"/>
        <w:jc w:val="right"/>
        <w:rPr>
          <w:rFonts w:ascii="Arial" w:hAnsi="Arial" w:cs="Arial"/>
        </w:rPr>
      </w:pPr>
      <w:r w:rsidRPr="00E95EFB">
        <w:rPr>
          <w:rFonts w:ascii="Arial" w:hAnsi="Arial" w:cs="Arial"/>
        </w:rPr>
        <w:t>муниципального образования</w:t>
      </w:r>
      <w:r w:rsidR="00265E4E" w:rsidRPr="00E95EFB">
        <w:rPr>
          <w:rFonts w:ascii="Arial" w:hAnsi="Arial" w:cs="Arial"/>
        </w:rPr>
        <w:t xml:space="preserve"> </w:t>
      </w:r>
    </w:p>
    <w:p w:rsidR="00AA75D6" w:rsidRPr="00E95EFB" w:rsidRDefault="00265E4E" w:rsidP="00AA75D6">
      <w:pPr>
        <w:pStyle w:val="a3"/>
        <w:shd w:val="clear" w:color="auto" w:fill="FFFFFF"/>
        <w:spacing w:before="0" w:beforeAutospacing="0" w:after="0" w:afterAutospacing="0"/>
        <w:jc w:val="right"/>
        <w:rPr>
          <w:rFonts w:ascii="Arial" w:hAnsi="Arial" w:cs="Arial"/>
        </w:rPr>
      </w:pPr>
      <w:r w:rsidRPr="00E95EFB">
        <w:rPr>
          <w:rFonts w:ascii="Arial" w:hAnsi="Arial" w:cs="Arial"/>
        </w:rPr>
        <w:t xml:space="preserve">Юго-Восточное </w:t>
      </w:r>
      <w:r w:rsidR="00171233" w:rsidRPr="00E95EFB">
        <w:rPr>
          <w:rFonts w:ascii="Arial" w:hAnsi="Arial" w:cs="Arial"/>
        </w:rPr>
        <w:t>Суворовск</w:t>
      </w:r>
      <w:r w:rsidRPr="00E95EFB">
        <w:rPr>
          <w:rFonts w:ascii="Arial" w:hAnsi="Arial" w:cs="Arial"/>
        </w:rPr>
        <w:t>ого</w:t>
      </w:r>
      <w:r w:rsidR="00171233" w:rsidRPr="00E95EFB">
        <w:rPr>
          <w:rFonts w:ascii="Arial" w:hAnsi="Arial" w:cs="Arial"/>
        </w:rPr>
        <w:t xml:space="preserve"> район</w:t>
      </w:r>
      <w:r w:rsidRPr="00E95EFB">
        <w:rPr>
          <w:rFonts w:ascii="Arial" w:hAnsi="Arial" w:cs="Arial"/>
        </w:rPr>
        <w:t>а</w:t>
      </w:r>
    </w:p>
    <w:p w:rsidR="00171233" w:rsidRPr="00E95EFB" w:rsidRDefault="00AA75D6" w:rsidP="00AA75D6">
      <w:pPr>
        <w:pStyle w:val="a3"/>
        <w:shd w:val="clear" w:color="auto" w:fill="FFFFFF"/>
        <w:spacing w:before="0" w:beforeAutospacing="0" w:after="0" w:afterAutospacing="0"/>
        <w:jc w:val="right"/>
        <w:rPr>
          <w:rFonts w:ascii="Arial" w:hAnsi="Arial" w:cs="Arial"/>
        </w:rPr>
      </w:pPr>
      <w:r w:rsidRPr="00E95EFB">
        <w:rPr>
          <w:rFonts w:ascii="Arial" w:hAnsi="Arial" w:cs="Arial"/>
        </w:rPr>
        <w:t>о</w:t>
      </w:r>
      <w:r w:rsidR="00265E4E" w:rsidRPr="00E95EFB">
        <w:rPr>
          <w:rFonts w:ascii="Arial" w:hAnsi="Arial" w:cs="Arial"/>
        </w:rPr>
        <w:t>т</w:t>
      </w:r>
      <w:bookmarkStart w:id="0" w:name="_GoBack"/>
      <w:bookmarkEnd w:id="0"/>
      <w:r w:rsidRPr="00E95EFB">
        <w:rPr>
          <w:rFonts w:ascii="Arial" w:hAnsi="Arial" w:cs="Arial"/>
        </w:rPr>
        <w:t xml:space="preserve"> 13.12.2019</w:t>
      </w:r>
      <w:r w:rsidR="00B95B4A" w:rsidRPr="00E95EFB">
        <w:rPr>
          <w:rFonts w:ascii="Arial" w:hAnsi="Arial" w:cs="Arial"/>
        </w:rPr>
        <w:t xml:space="preserve"> года №</w:t>
      </w:r>
      <w:r w:rsidRPr="00E95EFB">
        <w:rPr>
          <w:rFonts w:ascii="Arial" w:hAnsi="Arial" w:cs="Arial"/>
        </w:rPr>
        <w:t xml:space="preserve"> 206</w:t>
      </w:r>
    </w:p>
    <w:p w:rsidR="00B95B4A" w:rsidRPr="00E95EFB" w:rsidRDefault="00B95B4A" w:rsidP="00171233">
      <w:pPr>
        <w:pStyle w:val="a3"/>
        <w:shd w:val="clear" w:color="auto" w:fill="FFFFFF"/>
        <w:spacing w:before="0" w:beforeAutospacing="0" w:after="0" w:afterAutospacing="0"/>
        <w:jc w:val="right"/>
        <w:rPr>
          <w:rFonts w:ascii="Arial" w:hAnsi="Arial" w:cs="Arial"/>
        </w:rPr>
      </w:pPr>
    </w:p>
    <w:p w:rsidR="00171233" w:rsidRPr="00CD4C80" w:rsidRDefault="00171233" w:rsidP="00171233">
      <w:pPr>
        <w:pStyle w:val="a3"/>
        <w:shd w:val="clear" w:color="auto" w:fill="FFFFFF"/>
        <w:spacing w:before="0" w:beforeAutospacing="0" w:after="0" w:afterAutospacing="0"/>
        <w:jc w:val="center"/>
        <w:rPr>
          <w:rFonts w:ascii="Arial" w:hAnsi="Arial" w:cs="Arial"/>
          <w:sz w:val="26"/>
          <w:szCs w:val="26"/>
        </w:rPr>
      </w:pPr>
      <w:r w:rsidRPr="00CD4C80">
        <w:rPr>
          <w:rFonts w:ascii="Arial" w:hAnsi="Arial" w:cs="Arial"/>
          <w:b/>
          <w:bCs/>
          <w:sz w:val="26"/>
          <w:szCs w:val="26"/>
        </w:rPr>
        <w:t>АДМИНИСТРАТИВНЫЙ РЕГЛАМЕНТ</w:t>
      </w:r>
    </w:p>
    <w:p w:rsidR="00171233" w:rsidRPr="00CD4C80" w:rsidRDefault="00171233" w:rsidP="00171233">
      <w:pPr>
        <w:pStyle w:val="a3"/>
        <w:shd w:val="clear" w:color="auto" w:fill="FFFFFF"/>
        <w:spacing w:before="0" w:beforeAutospacing="0" w:after="0" w:afterAutospacing="0"/>
        <w:jc w:val="center"/>
        <w:rPr>
          <w:rFonts w:ascii="Arial" w:hAnsi="Arial" w:cs="Arial"/>
          <w:sz w:val="26"/>
          <w:szCs w:val="26"/>
        </w:rPr>
      </w:pPr>
      <w:r w:rsidRPr="00CD4C80">
        <w:rPr>
          <w:rFonts w:ascii="Arial" w:hAnsi="Arial" w:cs="Arial"/>
          <w:b/>
          <w:bCs/>
          <w:sz w:val="26"/>
          <w:szCs w:val="26"/>
        </w:rPr>
        <w:t>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w:t>
      </w:r>
      <w:r w:rsidR="00265E4E" w:rsidRPr="00CD4C80">
        <w:rPr>
          <w:rFonts w:ascii="Arial" w:hAnsi="Arial" w:cs="Arial"/>
          <w:b/>
          <w:bCs/>
          <w:sz w:val="26"/>
          <w:szCs w:val="26"/>
        </w:rPr>
        <w:t xml:space="preserve"> Юго-Восточное</w:t>
      </w:r>
      <w:r w:rsidRPr="00CD4C80">
        <w:rPr>
          <w:rFonts w:ascii="Arial" w:hAnsi="Arial" w:cs="Arial"/>
          <w:b/>
          <w:bCs/>
          <w:sz w:val="26"/>
          <w:szCs w:val="26"/>
        </w:rPr>
        <w:t xml:space="preserve"> Суворовск</w:t>
      </w:r>
      <w:r w:rsidR="00265E4E" w:rsidRPr="00CD4C80">
        <w:rPr>
          <w:rFonts w:ascii="Arial" w:hAnsi="Arial" w:cs="Arial"/>
          <w:b/>
          <w:bCs/>
          <w:sz w:val="26"/>
          <w:szCs w:val="26"/>
        </w:rPr>
        <w:t>ого</w:t>
      </w:r>
      <w:r w:rsidRPr="00CD4C80">
        <w:rPr>
          <w:rFonts w:ascii="Arial" w:hAnsi="Arial" w:cs="Arial"/>
          <w:b/>
          <w:bCs/>
          <w:sz w:val="26"/>
          <w:szCs w:val="26"/>
        </w:rPr>
        <w:t xml:space="preserve"> район</w:t>
      </w:r>
      <w:r w:rsidR="00265E4E" w:rsidRPr="00CD4C80">
        <w:rPr>
          <w:rFonts w:ascii="Arial" w:hAnsi="Arial" w:cs="Arial"/>
          <w:b/>
          <w:bCs/>
          <w:sz w:val="26"/>
          <w:szCs w:val="26"/>
        </w:rPr>
        <w:t>а</w:t>
      </w:r>
      <w:r w:rsidRPr="00CD4C80">
        <w:rPr>
          <w:rFonts w:ascii="Arial" w:hAnsi="Arial" w:cs="Arial"/>
          <w:b/>
          <w:bCs/>
          <w:sz w:val="26"/>
          <w:szCs w:val="26"/>
        </w:rPr>
        <w:t>»</w:t>
      </w:r>
    </w:p>
    <w:p w:rsidR="00171233" w:rsidRPr="00E95EFB" w:rsidRDefault="00171233" w:rsidP="00171233">
      <w:pPr>
        <w:pStyle w:val="consplusnormal"/>
        <w:shd w:val="clear" w:color="auto" w:fill="FFFFFF"/>
        <w:spacing w:before="0" w:beforeAutospacing="0" w:after="0" w:afterAutospacing="0"/>
        <w:jc w:val="center"/>
        <w:rPr>
          <w:rFonts w:ascii="Arial" w:hAnsi="Arial" w:cs="Arial"/>
        </w:rPr>
      </w:pPr>
    </w:p>
    <w:p w:rsidR="00171233" w:rsidRPr="00CD4C80" w:rsidRDefault="00AA75D6" w:rsidP="00171233">
      <w:pPr>
        <w:pStyle w:val="consplusnormal"/>
        <w:shd w:val="clear" w:color="auto" w:fill="FFFFFF"/>
        <w:spacing w:before="0" w:beforeAutospacing="0" w:after="0" w:afterAutospacing="0"/>
        <w:jc w:val="center"/>
        <w:rPr>
          <w:rFonts w:ascii="Arial" w:hAnsi="Arial" w:cs="Arial"/>
          <w:sz w:val="26"/>
          <w:szCs w:val="26"/>
        </w:rPr>
      </w:pPr>
      <w:r w:rsidRPr="00CD4C80">
        <w:rPr>
          <w:rFonts w:ascii="Arial" w:hAnsi="Arial" w:cs="Arial"/>
          <w:b/>
          <w:bCs/>
          <w:sz w:val="26"/>
          <w:szCs w:val="26"/>
        </w:rPr>
        <w:t xml:space="preserve">I. </w:t>
      </w:r>
      <w:r w:rsidR="00171233" w:rsidRPr="00CD4C80">
        <w:rPr>
          <w:rFonts w:ascii="Arial" w:hAnsi="Arial" w:cs="Arial"/>
          <w:b/>
          <w:bCs/>
          <w:sz w:val="26"/>
          <w:szCs w:val="26"/>
        </w:rPr>
        <w:t>Общие положения</w:t>
      </w:r>
    </w:p>
    <w:p w:rsidR="00171233" w:rsidRPr="00E95EFB" w:rsidRDefault="00171233" w:rsidP="00171233">
      <w:pPr>
        <w:pStyle w:val="consplusnormal"/>
        <w:shd w:val="clear" w:color="auto" w:fill="FFFFFF"/>
        <w:spacing w:before="0" w:beforeAutospacing="0" w:after="0" w:afterAutospacing="0"/>
        <w:jc w:val="center"/>
        <w:rPr>
          <w:rFonts w:ascii="Arial" w:hAnsi="Arial" w:cs="Arial"/>
        </w:rPr>
      </w:pPr>
    </w:p>
    <w:p w:rsidR="00171233" w:rsidRPr="00CD4C80" w:rsidRDefault="00171233" w:rsidP="00063796">
      <w:pPr>
        <w:pStyle w:val="consplusnormal"/>
        <w:shd w:val="clear" w:color="auto" w:fill="FFFFFF"/>
        <w:spacing w:before="0" w:beforeAutospacing="0" w:after="0" w:afterAutospacing="0"/>
        <w:jc w:val="center"/>
        <w:rPr>
          <w:rFonts w:ascii="Arial" w:hAnsi="Arial" w:cs="Arial"/>
          <w:sz w:val="26"/>
          <w:szCs w:val="26"/>
        </w:rPr>
      </w:pPr>
      <w:r w:rsidRPr="00CD4C80">
        <w:rPr>
          <w:rFonts w:ascii="Arial" w:hAnsi="Arial" w:cs="Arial"/>
          <w:b/>
          <w:bCs/>
          <w:sz w:val="26"/>
          <w:szCs w:val="26"/>
        </w:rPr>
        <w:t>1. Предмет регулирования административного регламента</w:t>
      </w:r>
    </w:p>
    <w:p w:rsidR="00171233" w:rsidRPr="00E95EFB" w:rsidRDefault="00171233" w:rsidP="00063796">
      <w:pPr>
        <w:pStyle w:val="consplusnormal"/>
        <w:shd w:val="clear" w:color="auto" w:fill="FFFFFF"/>
        <w:spacing w:before="0" w:beforeAutospacing="0" w:after="0" w:afterAutospacing="0"/>
        <w:jc w:val="center"/>
        <w:rPr>
          <w:rFonts w:ascii="Arial" w:hAnsi="Arial" w:cs="Arial"/>
        </w:rPr>
      </w:pPr>
    </w:p>
    <w:p w:rsidR="00171233" w:rsidRPr="00E95EFB" w:rsidRDefault="00171233" w:rsidP="00AA75D6">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E95EFB">
        <w:rPr>
          <w:rFonts w:ascii="Arial" w:hAnsi="Arial" w:cs="Arial"/>
        </w:rPr>
        <w:t>контроля за</w:t>
      </w:r>
      <w:proofErr w:type="gramEnd"/>
      <w:r w:rsidRPr="00E95EFB">
        <w:rPr>
          <w:rFonts w:ascii="Arial" w:hAnsi="Arial" w:cs="Arial"/>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17123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2. Круг заявителей</w:t>
      </w:r>
    </w:p>
    <w:p w:rsidR="00171233" w:rsidRPr="00E95EFB" w:rsidRDefault="00171233" w:rsidP="00EF36BA">
      <w:pPr>
        <w:pStyle w:val="a3"/>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качестве заявителей при получении муниципальной услуги могут выступать физические и юридические лица.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От имени граждан и юридических лиц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Default="00171233" w:rsidP="004B41F5">
      <w:pPr>
        <w:pStyle w:val="consplusnormal"/>
        <w:shd w:val="clear" w:color="auto" w:fill="FFFFFF"/>
        <w:spacing w:before="0" w:beforeAutospacing="0" w:after="0" w:afterAutospacing="0"/>
        <w:ind w:firstLine="709"/>
        <w:jc w:val="center"/>
        <w:rPr>
          <w:rFonts w:ascii="Arial" w:hAnsi="Arial" w:cs="Arial"/>
          <w:b/>
          <w:bCs/>
          <w:sz w:val="26"/>
          <w:szCs w:val="26"/>
        </w:rPr>
      </w:pPr>
      <w:r w:rsidRPr="00CD4C80">
        <w:rPr>
          <w:rFonts w:ascii="Arial" w:hAnsi="Arial" w:cs="Arial"/>
          <w:b/>
          <w:bCs/>
          <w:sz w:val="26"/>
          <w:szCs w:val="26"/>
        </w:rPr>
        <w:t>3. Требования к порядку информирования о предоставлении муниципальной услуги</w:t>
      </w:r>
    </w:p>
    <w:p w:rsidR="00EF36BA" w:rsidRPr="00CD4C80" w:rsidRDefault="00EF36BA" w:rsidP="00EF36BA">
      <w:pPr>
        <w:pStyle w:val="consplusnormal"/>
        <w:shd w:val="clear" w:color="auto" w:fill="FFFFFF"/>
        <w:spacing w:before="0" w:beforeAutospacing="0" w:after="0" w:afterAutospacing="0"/>
        <w:ind w:firstLine="709"/>
        <w:jc w:val="both"/>
        <w:rPr>
          <w:rFonts w:ascii="Arial" w:hAnsi="Arial" w:cs="Arial"/>
          <w:sz w:val="26"/>
          <w:szCs w:val="26"/>
        </w:rPr>
      </w:pP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на РПГУ.</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Место нахождения и график работы структурных подразделений администрации, участвующих в оказании услуги:</w:t>
      </w:r>
    </w:p>
    <w:p w:rsidR="00171233" w:rsidRPr="00E95EFB" w:rsidRDefault="00A2423C" w:rsidP="00ED0DC9">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а</w:t>
      </w:r>
      <w:r w:rsidR="00171233" w:rsidRPr="00E95EFB">
        <w:rPr>
          <w:rFonts w:ascii="Arial" w:hAnsi="Arial" w:cs="Arial"/>
        </w:rPr>
        <w:t>дрес администрации: Тульская об</w:t>
      </w:r>
      <w:r w:rsidR="00ED0DC9" w:rsidRPr="00E95EFB">
        <w:rPr>
          <w:rFonts w:ascii="Arial" w:hAnsi="Arial" w:cs="Arial"/>
        </w:rPr>
        <w:t xml:space="preserve">ласть, Суворовский район, </w:t>
      </w:r>
      <w:proofErr w:type="gramStart"/>
      <w:r w:rsidR="00ED0DC9" w:rsidRPr="00E95EFB">
        <w:rPr>
          <w:rFonts w:ascii="Arial" w:hAnsi="Arial" w:cs="Arial"/>
        </w:rPr>
        <w:t>г</w:t>
      </w:r>
      <w:proofErr w:type="gramEnd"/>
      <w:r w:rsidR="00ED0DC9" w:rsidRPr="00E95EFB">
        <w:rPr>
          <w:rFonts w:ascii="Arial" w:hAnsi="Arial" w:cs="Arial"/>
        </w:rPr>
        <w:t>. Суворов, пл. Победы, д.</w:t>
      </w:r>
      <w:r w:rsidR="00265E4E" w:rsidRPr="00E95EFB">
        <w:rPr>
          <w:rFonts w:ascii="Arial" w:hAnsi="Arial" w:cs="Arial"/>
        </w:rPr>
        <w:t>2</w:t>
      </w:r>
      <w:r w:rsidR="00ED0DC9" w:rsidRPr="00E95EFB">
        <w:rPr>
          <w:rFonts w:ascii="Arial" w:hAnsi="Arial" w:cs="Arial"/>
        </w:rPr>
        <w:t>.</w:t>
      </w:r>
    </w:p>
    <w:p w:rsidR="00171233" w:rsidRPr="00E95EFB" w:rsidRDefault="00171233" w:rsidP="00ED0DC9">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График работы структурных подразделений администрации, участвующих в оказании  услуг:</w:t>
      </w:r>
    </w:p>
    <w:p w:rsidR="00171233" w:rsidRPr="00E95EFB" w:rsidRDefault="00171233" w:rsidP="00ED0DC9">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понедельник </w:t>
      </w:r>
      <w:r w:rsidR="00ED0DC9" w:rsidRPr="00E95EFB">
        <w:rPr>
          <w:rFonts w:ascii="Arial" w:hAnsi="Arial" w:cs="Arial"/>
        </w:rPr>
        <w:t>-</w:t>
      </w:r>
      <w:r w:rsidRPr="00E95EFB">
        <w:rPr>
          <w:rFonts w:ascii="Arial" w:hAnsi="Arial" w:cs="Arial"/>
        </w:rPr>
        <w:t xml:space="preserve"> четверг </w:t>
      </w:r>
      <w:r w:rsidR="00ED0DC9" w:rsidRPr="00E95EFB">
        <w:rPr>
          <w:rFonts w:ascii="Arial" w:hAnsi="Arial" w:cs="Arial"/>
        </w:rPr>
        <w:t>-</w:t>
      </w:r>
      <w:r w:rsidRPr="00E95EFB">
        <w:rPr>
          <w:rFonts w:ascii="Arial" w:hAnsi="Arial" w:cs="Arial"/>
        </w:rPr>
        <w:t xml:space="preserve"> 9.00-18.00, обед </w:t>
      </w:r>
      <w:r w:rsidR="00ED0DC9" w:rsidRPr="00E95EFB">
        <w:rPr>
          <w:rFonts w:ascii="Arial" w:hAnsi="Arial" w:cs="Arial"/>
        </w:rPr>
        <w:t>-</w:t>
      </w:r>
      <w:r w:rsidRPr="00E95EFB">
        <w:rPr>
          <w:rFonts w:ascii="Arial" w:hAnsi="Arial" w:cs="Arial"/>
        </w:rPr>
        <w:t xml:space="preserve"> 13.00-13.48;</w:t>
      </w:r>
    </w:p>
    <w:p w:rsidR="00171233" w:rsidRPr="00E95EFB" w:rsidRDefault="00171233" w:rsidP="00ED0DC9">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пятница </w:t>
      </w:r>
      <w:r w:rsidR="00ED0DC9" w:rsidRPr="00E95EFB">
        <w:rPr>
          <w:rFonts w:ascii="Arial" w:hAnsi="Arial" w:cs="Arial"/>
        </w:rPr>
        <w:t>- 9.00-17.00, обед - 13.00-13.48</w:t>
      </w:r>
    </w:p>
    <w:p w:rsidR="00ED0DC9" w:rsidRPr="00E95EFB" w:rsidRDefault="00ED0DC9" w:rsidP="00ED0DC9">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выходные - суббота, воскресенье.</w:t>
      </w:r>
    </w:p>
    <w:p w:rsidR="00690E29" w:rsidRPr="00E95EFB" w:rsidRDefault="00ED0DC9" w:rsidP="00063796">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А</w:t>
      </w:r>
      <w:r w:rsidR="004B41F5" w:rsidRPr="00E95EFB">
        <w:rPr>
          <w:rFonts w:ascii="Arial" w:hAnsi="Arial" w:cs="Arial"/>
        </w:rPr>
        <w:t xml:space="preserve">дрес электронной почты: </w:t>
      </w:r>
      <w:proofErr w:type="spellStart"/>
      <w:r w:rsidR="00690E29" w:rsidRPr="00E95EFB">
        <w:rPr>
          <w:rFonts w:ascii="Arial" w:hAnsi="Arial" w:cs="Arial"/>
          <w:lang w:val="en-US"/>
        </w:rPr>
        <w:t>ased</w:t>
      </w:r>
      <w:proofErr w:type="spellEnd"/>
      <w:r w:rsidR="00690E29" w:rsidRPr="00E95EFB">
        <w:rPr>
          <w:rFonts w:ascii="Arial" w:hAnsi="Arial" w:cs="Arial"/>
        </w:rPr>
        <w:t>_</w:t>
      </w:r>
      <w:r w:rsidR="00690E29" w:rsidRPr="00E95EFB">
        <w:rPr>
          <w:rFonts w:ascii="Arial" w:hAnsi="Arial" w:cs="Arial"/>
          <w:lang w:val="en-US"/>
        </w:rPr>
        <w:t>mo</w:t>
      </w:r>
      <w:proofErr w:type="spellStart"/>
      <w:r w:rsidR="00690E29" w:rsidRPr="00E95EFB">
        <w:rPr>
          <w:rFonts w:ascii="Arial" w:hAnsi="Arial" w:cs="Arial"/>
        </w:rPr>
        <w:t>_yugovostochnoe@</w:t>
      </w:r>
      <w:r w:rsidR="00690E29" w:rsidRPr="00E95EFB">
        <w:rPr>
          <w:rFonts w:ascii="Arial" w:hAnsi="Arial" w:cs="Arial"/>
          <w:lang w:val="en-US"/>
        </w:rPr>
        <w:t>tularegion</w:t>
      </w:r>
      <w:proofErr w:type="spellEnd"/>
      <w:r w:rsidR="00690E29" w:rsidRPr="00E95EFB">
        <w:rPr>
          <w:rFonts w:ascii="Arial" w:hAnsi="Arial" w:cs="Arial"/>
        </w:rPr>
        <w:t>.</w:t>
      </w:r>
      <w:proofErr w:type="spellStart"/>
      <w:r w:rsidR="00690E29" w:rsidRPr="00E95EFB">
        <w:rPr>
          <w:rFonts w:ascii="Arial" w:hAnsi="Arial" w:cs="Arial"/>
          <w:lang w:val="en-US"/>
        </w:rPr>
        <w:t>ru</w:t>
      </w:r>
      <w:proofErr w:type="spellEnd"/>
      <w:r w:rsidR="00690E29" w:rsidRPr="00E95EFB">
        <w:rPr>
          <w:rFonts w:ascii="Arial" w:hAnsi="Arial" w:cs="Arial"/>
        </w:rPr>
        <w:t>.</w:t>
      </w:r>
    </w:p>
    <w:p w:rsidR="00171233" w:rsidRPr="00E95EFB" w:rsidRDefault="00ED0DC9" w:rsidP="00063796">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lastRenderedPageBreak/>
        <w:t>А</w:t>
      </w:r>
      <w:r w:rsidR="00171233" w:rsidRPr="00E95EFB">
        <w:rPr>
          <w:rFonts w:ascii="Arial" w:hAnsi="Arial" w:cs="Arial"/>
        </w:rPr>
        <w:t xml:space="preserve">дрес </w:t>
      </w:r>
      <w:r w:rsidR="00E64655" w:rsidRPr="00E95EFB">
        <w:rPr>
          <w:rFonts w:ascii="Arial" w:hAnsi="Arial" w:cs="Arial"/>
        </w:rPr>
        <w:t xml:space="preserve">официального </w:t>
      </w:r>
      <w:r w:rsidR="00171233" w:rsidRPr="00E95EFB">
        <w:rPr>
          <w:rFonts w:ascii="Arial" w:hAnsi="Arial" w:cs="Arial"/>
        </w:rPr>
        <w:t>сайта муниципального образования</w:t>
      </w:r>
      <w:r w:rsidR="00C409C4" w:rsidRPr="00E95EFB">
        <w:rPr>
          <w:rFonts w:ascii="Arial" w:hAnsi="Arial" w:cs="Arial"/>
        </w:rPr>
        <w:t xml:space="preserve"> Юго-Восточное  Суворовского</w:t>
      </w:r>
      <w:r w:rsidR="00171233" w:rsidRPr="00E95EFB">
        <w:rPr>
          <w:rFonts w:ascii="Arial" w:hAnsi="Arial" w:cs="Arial"/>
        </w:rPr>
        <w:t xml:space="preserve"> район</w:t>
      </w:r>
      <w:r w:rsidR="00C409C4" w:rsidRPr="00E95EFB">
        <w:rPr>
          <w:rFonts w:ascii="Arial" w:hAnsi="Arial" w:cs="Arial"/>
        </w:rPr>
        <w:t>а</w:t>
      </w:r>
      <w:r w:rsidR="00171233" w:rsidRPr="00E95EFB">
        <w:rPr>
          <w:rFonts w:ascii="Arial" w:hAnsi="Arial" w:cs="Arial"/>
        </w:rPr>
        <w:t xml:space="preserve"> (далее – муниципальное образование): </w:t>
      </w:r>
      <w:proofErr w:type="spellStart"/>
      <w:r w:rsidR="00265E4E" w:rsidRPr="00E95EFB">
        <w:rPr>
          <w:rFonts w:ascii="Arial" w:hAnsi="Arial" w:cs="Arial"/>
        </w:rPr>
        <w:t>yugovostochnoe.tulobl.ru</w:t>
      </w:r>
      <w:proofErr w:type="spellEnd"/>
    </w:p>
    <w:p w:rsidR="00DC5DD8" w:rsidRPr="00E95EFB" w:rsidRDefault="00171233" w:rsidP="00DC5DD8">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Телефоны: 8(48763) 2-</w:t>
      </w:r>
      <w:r w:rsidR="00265E4E" w:rsidRPr="00E95EFB">
        <w:rPr>
          <w:rFonts w:ascii="Arial" w:hAnsi="Arial" w:cs="Arial"/>
        </w:rPr>
        <w:t>81</w:t>
      </w:r>
      <w:r w:rsidRPr="00E95EFB">
        <w:rPr>
          <w:rFonts w:ascii="Arial" w:hAnsi="Arial" w:cs="Arial"/>
        </w:rPr>
        <w:t>-0</w:t>
      </w:r>
      <w:r w:rsidR="00265E4E" w:rsidRPr="00E95EFB">
        <w:rPr>
          <w:rFonts w:ascii="Arial" w:hAnsi="Arial" w:cs="Arial"/>
        </w:rPr>
        <w:t>2</w:t>
      </w:r>
      <w:r w:rsidR="00ED0DC9" w:rsidRPr="00E95EFB">
        <w:rPr>
          <w:rFonts w:ascii="Arial" w:hAnsi="Arial" w:cs="Arial"/>
        </w:rPr>
        <w:t xml:space="preserve"> - приемная администрации муниципального образования</w:t>
      </w:r>
      <w:r w:rsidR="004B41F5" w:rsidRPr="00E95EFB">
        <w:rPr>
          <w:rFonts w:ascii="Arial" w:hAnsi="Arial" w:cs="Arial"/>
        </w:rPr>
        <w:t xml:space="preserve"> </w:t>
      </w:r>
      <w:r w:rsidR="00C409C4" w:rsidRPr="00E95EFB">
        <w:rPr>
          <w:rFonts w:ascii="Arial" w:hAnsi="Arial" w:cs="Arial"/>
        </w:rPr>
        <w:t>Юго-Восточное  Суворовского района</w:t>
      </w:r>
      <w:r w:rsidR="00DC5DD8" w:rsidRPr="00E95EFB">
        <w:rPr>
          <w:rFonts w:ascii="Arial" w:hAnsi="Arial" w:cs="Arial"/>
        </w:rPr>
        <w:t>;</w:t>
      </w:r>
    </w:p>
    <w:p w:rsidR="00E64655" w:rsidRPr="00E95EFB" w:rsidRDefault="00DC5DD8" w:rsidP="00DC5DD8">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8(48763)</w:t>
      </w:r>
      <w:r w:rsidR="00171233" w:rsidRPr="00E95EFB">
        <w:rPr>
          <w:rFonts w:ascii="Arial" w:hAnsi="Arial" w:cs="Arial"/>
        </w:rPr>
        <w:t xml:space="preserve"> 2-</w:t>
      </w:r>
      <w:r w:rsidR="00265E4E" w:rsidRPr="00E95EFB">
        <w:rPr>
          <w:rFonts w:ascii="Arial" w:hAnsi="Arial" w:cs="Arial"/>
        </w:rPr>
        <w:t>71</w:t>
      </w:r>
      <w:r w:rsidR="00171233" w:rsidRPr="00E95EFB">
        <w:rPr>
          <w:rFonts w:ascii="Arial" w:hAnsi="Arial" w:cs="Arial"/>
        </w:rPr>
        <w:t>-0</w:t>
      </w:r>
      <w:r w:rsidR="00265E4E" w:rsidRPr="00E95EFB">
        <w:rPr>
          <w:rFonts w:ascii="Arial" w:hAnsi="Arial" w:cs="Arial"/>
        </w:rPr>
        <w:t>2</w:t>
      </w:r>
      <w:r w:rsidRPr="00E95EFB">
        <w:rPr>
          <w:rFonts w:ascii="Arial" w:hAnsi="Arial" w:cs="Arial"/>
        </w:rPr>
        <w:t xml:space="preserve"> - </w:t>
      </w:r>
      <w:r w:rsidR="00B50527" w:rsidRPr="00E95EFB">
        <w:rPr>
          <w:rFonts w:ascii="Arial" w:hAnsi="Arial" w:cs="Arial"/>
        </w:rPr>
        <w:t>сектор</w:t>
      </w:r>
      <w:r w:rsidRPr="00E95EFB">
        <w:rPr>
          <w:rFonts w:ascii="Arial" w:hAnsi="Arial" w:cs="Arial"/>
        </w:rPr>
        <w:t xml:space="preserve"> имущественных и земельных отношений администрации муниципального образования </w:t>
      </w:r>
      <w:r w:rsidR="00C409C4" w:rsidRPr="00E95EFB">
        <w:rPr>
          <w:rFonts w:ascii="Arial" w:hAnsi="Arial" w:cs="Arial"/>
        </w:rPr>
        <w:t>Юго-Восточное  Суворовского района</w:t>
      </w:r>
      <w:r w:rsidR="00ED0DC9" w:rsidRPr="00E95EFB">
        <w:rPr>
          <w:rFonts w:ascii="Arial" w:hAnsi="Arial" w:cs="Arial"/>
        </w:rPr>
        <w:t>;</w:t>
      </w:r>
    </w:p>
    <w:p w:rsidR="00171233" w:rsidRPr="00E95EFB" w:rsidRDefault="00DC5DD8" w:rsidP="00063796">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А</w:t>
      </w:r>
      <w:r w:rsidR="00171233" w:rsidRPr="00E95EFB">
        <w:rPr>
          <w:rFonts w:ascii="Arial" w:hAnsi="Arial" w:cs="Arial"/>
        </w:rPr>
        <w:t xml:space="preserve">дрес МФЦ: Тульская область, Суворовский район, </w:t>
      </w:r>
      <w:proofErr w:type="gramStart"/>
      <w:r w:rsidR="00171233" w:rsidRPr="00E95EFB">
        <w:rPr>
          <w:rFonts w:ascii="Arial" w:hAnsi="Arial" w:cs="Arial"/>
        </w:rPr>
        <w:t>г</w:t>
      </w:r>
      <w:proofErr w:type="gramEnd"/>
      <w:r w:rsidR="00171233" w:rsidRPr="00E95EFB">
        <w:rPr>
          <w:rFonts w:ascii="Arial" w:hAnsi="Arial" w:cs="Arial"/>
        </w:rPr>
        <w:t>. Суворов,</w:t>
      </w:r>
      <w:r w:rsidR="004B41F5" w:rsidRPr="00E95EFB">
        <w:rPr>
          <w:rFonts w:ascii="Arial" w:hAnsi="Arial" w:cs="Arial"/>
        </w:rPr>
        <w:t xml:space="preserve"> ул. Ленина, </w:t>
      </w:r>
      <w:r w:rsidR="00171233" w:rsidRPr="00E95EFB">
        <w:rPr>
          <w:rFonts w:ascii="Arial" w:hAnsi="Arial" w:cs="Arial"/>
        </w:rPr>
        <w:t>д. 12.</w:t>
      </w:r>
    </w:p>
    <w:p w:rsidR="00171233" w:rsidRPr="00E95EFB" w:rsidRDefault="00171233" w:rsidP="00ED0DC9">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График работы МФЦ: понедельник – пятница –8.00 - 20.00; суббота 9.00 - 16.00.</w:t>
      </w:r>
    </w:p>
    <w:p w:rsidR="00171233" w:rsidRPr="00E95EFB" w:rsidRDefault="00E64655" w:rsidP="00063796">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ED0DC9" w:rsidRPr="00E95EFB">
        <w:rPr>
          <w:rFonts w:ascii="Arial" w:hAnsi="Arial" w:cs="Arial"/>
        </w:rPr>
        <w:t>а</w:t>
      </w:r>
      <w:r w:rsidR="00171233" w:rsidRPr="00E95EFB">
        <w:rPr>
          <w:rFonts w:ascii="Arial" w:hAnsi="Arial" w:cs="Arial"/>
        </w:rPr>
        <w:t>дрес электронной п</w:t>
      </w:r>
      <w:r w:rsidR="00ED0DC9" w:rsidRPr="00E95EFB">
        <w:rPr>
          <w:rFonts w:ascii="Arial" w:hAnsi="Arial" w:cs="Arial"/>
        </w:rPr>
        <w:t xml:space="preserve">очты: </w:t>
      </w:r>
      <w:proofErr w:type="spellStart"/>
      <w:r w:rsidR="00ED0DC9" w:rsidRPr="00E95EFB">
        <w:rPr>
          <w:rFonts w:ascii="Arial" w:hAnsi="Arial" w:cs="Arial"/>
        </w:rPr>
        <w:t>mfc.suvorov@tularegion.ru</w:t>
      </w:r>
      <w:proofErr w:type="spellEnd"/>
      <w:r w:rsidR="00ED0DC9" w:rsidRPr="00E95EFB">
        <w:rPr>
          <w:rFonts w:ascii="Arial" w:hAnsi="Arial" w:cs="Arial"/>
        </w:rPr>
        <w:t>;</w:t>
      </w:r>
    </w:p>
    <w:p w:rsidR="00171233" w:rsidRPr="00E95EFB" w:rsidRDefault="00E64655" w:rsidP="00063796">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ED0DC9" w:rsidRPr="00E95EFB">
        <w:rPr>
          <w:rFonts w:ascii="Arial" w:hAnsi="Arial" w:cs="Arial"/>
        </w:rPr>
        <w:t>а</w:t>
      </w:r>
      <w:r w:rsidR="00171233" w:rsidRPr="00E95EFB">
        <w:rPr>
          <w:rFonts w:ascii="Arial" w:hAnsi="Arial" w:cs="Arial"/>
        </w:rPr>
        <w:t>дрес официального сайта МФЦ:</w:t>
      </w:r>
      <w:r w:rsidR="004B41F5" w:rsidRPr="00E95EFB">
        <w:rPr>
          <w:rFonts w:ascii="Arial" w:hAnsi="Arial" w:cs="Arial"/>
        </w:rPr>
        <w:t xml:space="preserve"> </w:t>
      </w:r>
      <w:r w:rsidR="00171233" w:rsidRPr="00E95EFB">
        <w:rPr>
          <w:rFonts w:ascii="Arial" w:hAnsi="Arial" w:cs="Arial"/>
          <w:u w:val="single"/>
        </w:rPr>
        <w:t>http://mfc71-tula.ru</w:t>
      </w:r>
      <w:r w:rsidR="00171233" w:rsidRPr="00E95EFB">
        <w:rPr>
          <w:rFonts w:ascii="Arial" w:hAnsi="Arial" w:cs="Arial"/>
        </w:rPr>
        <w:t>.</w:t>
      </w:r>
    </w:p>
    <w:p w:rsidR="00171233" w:rsidRPr="00E95EFB" w:rsidRDefault="00171233" w:rsidP="00063796">
      <w:pPr>
        <w:pStyle w:val="consplusnormal"/>
        <w:shd w:val="clear" w:color="auto" w:fill="FFFFFF"/>
        <w:spacing w:before="0" w:beforeAutospacing="0" w:after="0" w:afterAutospacing="0"/>
        <w:jc w:val="both"/>
        <w:rPr>
          <w:rFonts w:ascii="Arial" w:hAnsi="Arial" w:cs="Arial"/>
        </w:rPr>
      </w:pPr>
      <w:r w:rsidRPr="00E95EFB">
        <w:rPr>
          <w:rFonts w:ascii="Arial" w:hAnsi="Arial" w:cs="Arial"/>
        </w:rPr>
        <w:t>Телефон: 8 800-200-71-02.</w:t>
      </w:r>
    </w:p>
    <w:p w:rsidR="00D35B0B" w:rsidRPr="00E95EFB" w:rsidRDefault="00E64655" w:rsidP="00D35B0B">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171233" w:rsidRPr="00E95EFB">
        <w:rPr>
          <w:rFonts w:ascii="Arial" w:hAnsi="Arial" w:cs="Arial"/>
        </w:rPr>
        <w:t xml:space="preserve">Адрес </w:t>
      </w:r>
      <w:proofErr w:type="spellStart"/>
      <w:r w:rsidR="00171233" w:rsidRPr="00E95EFB">
        <w:rPr>
          <w:rFonts w:ascii="Arial" w:hAnsi="Arial" w:cs="Arial"/>
        </w:rPr>
        <w:t>РПГУ:</w:t>
      </w:r>
      <w:hyperlink r:id="rId8" w:history="1">
        <w:r w:rsidR="00D35B0B" w:rsidRPr="00E95EFB">
          <w:rPr>
            <w:rStyle w:val="a4"/>
            <w:rFonts w:ascii="Arial" w:hAnsi="Arial" w:cs="Arial"/>
            <w:color w:val="auto"/>
          </w:rPr>
          <w:t>http</w:t>
        </w:r>
        <w:proofErr w:type="spellEnd"/>
        <w:r w:rsidR="00D35B0B" w:rsidRPr="00E95EFB">
          <w:rPr>
            <w:rStyle w:val="a4"/>
            <w:rFonts w:ascii="Arial" w:hAnsi="Arial" w:cs="Arial"/>
            <w:color w:val="auto"/>
          </w:rPr>
          <w:t>://gosuslugi.</w:t>
        </w:r>
        <w:r w:rsidR="00D35B0B" w:rsidRPr="00E95EFB">
          <w:rPr>
            <w:rStyle w:val="a4"/>
            <w:rFonts w:ascii="Arial" w:hAnsi="Arial" w:cs="Arial"/>
            <w:color w:val="auto"/>
            <w:lang w:val="en-US"/>
          </w:rPr>
          <w:t>ru</w:t>
        </w:r>
        <w:r w:rsidR="00D35B0B" w:rsidRPr="00E95EFB">
          <w:rPr>
            <w:rStyle w:val="a4"/>
            <w:rFonts w:ascii="Arial" w:hAnsi="Arial" w:cs="Arial"/>
            <w:color w:val="auto"/>
          </w:rPr>
          <w:t>/</w:t>
        </w:r>
      </w:hyperlink>
      <w:r w:rsidR="00D35B0B" w:rsidRPr="00E95EFB">
        <w:rPr>
          <w:rFonts w:ascii="Arial" w:hAnsi="Arial" w:cs="Arial"/>
        </w:rPr>
        <w:t xml:space="preserve">; </w:t>
      </w:r>
      <w:hyperlink r:id="rId9" w:history="1">
        <w:r w:rsidR="00D35B0B" w:rsidRPr="00E95EFB">
          <w:rPr>
            <w:rStyle w:val="a4"/>
            <w:rFonts w:ascii="Arial" w:hAnsi="Arial" w:cs="Arial"/>
            <w:color w:val="auto"/>
          </w:rPr>
          <w:t>http://gosuslugi71.ru/</w:t>
        </w:r>
      </w:hyperlink>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На Едином портале муниципальных услуг (функ</w:t>
      </w:r>
      <w:r w:rsidR="008F1E23" w:rsidRPr="00E95EFB">
        <w:rPr>
          <w:rFonts w:ascii="Arial" w:hAnsi="Arial" w:cs="Arial"/>
        </w:rPr>
        <w:t xml:space="preserve">ций), Портале </w:t>
      </w:r>
      <w:r w:rsidRPr="00E95EFB">
        <w:rPr>
          <w:rFonts w:ascii="Arial" w:hAnsi="Arial" w:cs="Arial"/>
        </w:rPr>
        <w:t>муниципальных услуг (функций) Тульской области, официальном сайте размещается следующая информация:</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 xml:space="preserve">1) исчерпывающий перечень документов, необходимых для предоставления </w:t>
      </w:r>
      <w:r w:rsidR="00E72AF8" w:rsidRPr="00E95EFB">
        <w:rPr>
          <w:rFonts w:ascii="Arial" w:hAnsi="Arial" w:cs="Arial"/>
        </w:rPr>
        <w:t>муниципальной</w:t>
      </w:r>
      <w:r w:rsidRPr="00E95EFB">
        <w:rPr>
          <w:rFonts w:ascii="Arial" w:hAnsi="Arial" w:cs="Arial"/>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2) круг заявителей;</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 xml:space="preserve">3) срок предоставления </w:t>
      </w:r>
      <w:r w:rsidR="00E72AF8" w:rsidRPr="00E95EFB">
        <w:rPr>
          <w:rFonts w:ascii="Arial" w:hAnsi="Arial" w:cs="Arial"/>
        </w:rPr>
        <w:t>муниципальной</w:t>
      </w:r>
      <w:r w:rsidRPr="00E95EFB">
        <w:rPr>
          <w:rFonts w:ascii="Arial" w:hAnsi="Arial" w:cs="Arial"/>
        </w:rPr>
        <w:t xml:space="preserve"> услуги;</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 xml:space="preserve">4) результаты предоставления </w:t>
      </w:r>
      <w:r w:rsidR="00E72AF8" w:rsidRPr="00E95EFB">
        <w:rPr>
          <w:rFonts w:ascii="Arial" w:hAnsi="Arial" w:cs="Arial"/>
        </w:rPr>
        <w:t>муниципальной</w:t>
      </w:r>
      <w:r w:rsidRPr="00E95EFB">
        <w:rPr>
          <w:rFonts w:ascii="Arial" w:hAnsi="Arial" w:cs="Arial"/>
        </w:rPr>
        <w:t xml:space="preserve"> услуги, порядок представления документа, являющегося результатом предоставления </w:t>
      </w:r>
      <w:r w:rsidR="00E72AF8" w:rsidRPr="00E95EFB">
        <w:rPr>
          <w:rFonts w:ascii="Arial" w:hAnsi="Arial" w:cs="Arial"/>
        </w:rPr>
        <w:t>муниципальной</w:t>
      </w:r>
      <w:r w:rsidRPr="00E95EFB">
        <w:rPr>
          <w:rFonts w:ascii="Arial" w:hAnsi="Arial" w:cs="Arial"/>
        </w:rPr>
        <w:t xml:space="preserve"> услуги;</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 xml:space="preserve">5) исчерпывающий перечень оснований для приостановления или отказа в предоставлении </w:t>
      </w:r>
      <w:r w:rsidR="00E72AF8" w:rsidRPr="00E95EFB">
        <w:rPr>
          <w:rFonts w:ascii="Arial" w:hAnsi="Arial" w:cs="Arial"/>
        </w:rPr>
        <w:t>муниципальной</w:t>
      </w:r>
      <w:r w:rsidRPr="00E95EFB">
        <w:rPr>
          <w:rFonts w:ascii="Arial" w:hAnsi="Arial" w:cs="Arial"/>
        </w:rPr>
        <w:t xml:space="preserve"> услуги;</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 xml:space="preserve">6) о праве заявителя на досудебное (внесудебное) обжалование действий (бездействия) и решений, принятых (осуществляемых) в ходе предоставления </w:t>
      </w:r>
      <w:r w:rsidR="00E72AF8" w:rsidRPr="00E95EFB">
        <w:rPr>
          <w:rFonts w:ascii="Arial" w:hAnsi="Arial" w:cs="Arial"/>
        </w:rPr>
        <w:t>муниципальной</w:t>
      </w:r>
      <w:r w:rsidRPr="00E95EFB">
        <w:rPr>
          <w:rFonts w:ascii="Arial" w:hAnsi="Arial" w:cs="Arial"/>
        </w:rPr>
        <w:t xml:space="preserve"> услуги;</w:t>
      </w:r>
    </w:p>
    <w:p w:rsidR="00C71FE2" w:rsidRPr="00E95EFB" w:rsidRDefault="00C71FE2" w:rsidP="00C71FE2">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7) формы заявлений (уведомлений, сообщений), используемые при предоставлении </w:t>
      </w:r>
      <w:r w:rsidR="00E72AF8" w:rsidRPr="00E95EFB">
        <w:rPr>
          <w:rFonts w:ascii="Arial" w:hAnsi="Arial" w:cs="Arial"/>
        </w:rPr>
        <w:t>муниципальной</w:t>
      </w:r>
      <w:r w:rsidRPr="00E95EFB">
        <w:rPr>
          <w:rFonts w:ascii="Arial" w:hAnsi="Arial" w:cs="Arial"/>
        </w:rPr>
        <w:t xml:space="preserve"> услуги.</w:t>
      </w:r>
    </w:p>
    <w:p w:rsidR="00C71FE2" w:rsidRPr="00E95EFB" w:rsidRDefault="00C71FE2" w:rsidP="00C71FE2">
      <w:pPr>
        <w:pStyle w:val="a3"/>
        <w:spacing w:before="0" w:beforeAutospacing="0" w:after="0" w:afterAutospacing="0"/>
        <w:ind w:firstLine="709"/>
        <w:jc w:val="both"/>
        <w:rPr>
          <w:rFonts w:ascii="Arial" w:hAnsi="Arial" w:cs="Arial"/>
        </w:rPr>
      </w:pPr>
      <w:r w:rsidRPr="00E95EFB">
        <w:rPr>
          <w:rFonts w:ascii="Arial" w:hAnsi="Arial" w:cs="Arial"/>
        </w:rPr>
        <w:t xml:space="preserve">Информация на Едином портале муниципальных услуг (функций), Портале муниципальных услуг (функций) Тульской области, официальном сайте о порядке и сроках </w:t>
      </w:r>
      <w:r w:rsidR="008F1E23" w:rsidRPr="00E95EFB">
        <w:rPr>
          <w:rFonts w:ascii="Arial" w:hAnsi="Arial" w:cs="Arial"/>
        </w:rPr>
        <w:t>предоставления муниципальной</w:t>
      </w:r>
      <w:r w:rsidRPr="00E95EFB">
        <w:rPr>
          <w:rFonts w:ascii="Arial" w:hAnsi="Arial" w:cs="Arial"/>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1FE2" w:rsidRPr="00E95EFB" w:rsidRDefault="00C71FE2" w:rsidP="00C71FE2">
      <w:pPr>
        <w:pStyle w:val="consplusnormal"/>
        <w:shd w:val="clear" w:color="auto" w:fill="FFFFFF"/>
        <w:spacing w:before="0" w:beforeAutospacing="0" w:after="0" w:afterAutospacing="0"/>
        <w:ind w:firstLine="708"/>
        <w:jc w:val="both"/>
        <w:rPr>
          <w:rFonts w:ascii="Arial" w:hAnsi="Arial" w:cs="Arial"/>
        </w:rPr>
      </w:pPr>
      <w:r w:rsidRPr="00E95EFB">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Основными требованиями к информированию заявителей о правилах предоставления муниципальной услуги являются:</w:t>
      </w:r>
    </w:p>
    <w:p w:rsidR="00171233" w:rsidRPr="00E95EFB" w:rsidRDefault="004B41F5" w:rsidP="00063796">
      <w:pPr>
        <w:pStyle w:val="a3"/>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171233" w:rsidRPr="00E95EFB">
        <w:rPr>
          <w:rFonts w:ascii="Arial" w:hAnsi="Arial" w:cs="Arial"/>
        </w:rPr>
        <w:t>достоверность предоставляемой информации;</w:t>
      </w:r>
    </w:p>
    <w:p w:rsidR="00171233" w:rsidRPr="00E95EFB" w:rsidRDefault="004B41F5" w:rsidP="00063796">
      <w:pPr>
        <w:pStyle w:val="a3"/>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171233" w:rsidRPr="00E95EFB">
        <w:rPr>
          <w:rFonts w:ascii="Arial" w:hAnsi="Arial" w:cs="Arial"/>
        </w:rPr>
        <w:t>четкость в изложении информации;</w:t>
      </w:r>
    </w:p>
    <w:p w:rsidR="00171233" w:rsidRPr="00E95EFB" w:rsidRDefault="004B41F5" w:rsidP="00063796">
      <w:pPr>
        <w:pStyle w:val="a3"/>
        <w:shd w:val="clear" w:color="auto" w:fill="FFFFFF"/>
        <w:spacing w:before="0" w:beforeAutospacing="0" w:after="0" w:afterAutospacing="0"/>
        <w:ind w:firstLine="708"/>
        <w:jc w:val="both"/>
        <w:rPr>
          <w:rFonts w:ascii="Arial" w:hAnsi="Arial" w:cs="Arial"/>
        </w:rPr>
      </w:pPr>
      <w:r w:rsidRPr="00E95EFB">
        <w:rPr>
          <w:rFonts w:ascii="Arial" w:hAnsi="Arial" w:cs="Arial"/>
        </w:rPr>
        <w:lastRenderedPageBreak/>
        <w:t xml:space="preserve">- </w:t>
      </w:r>
      <w:r w:rsidR="00171233" w:rsidRPr="00E95EFB">
        <w:rPr>
          <w:rFonts w:ascii="Arial" w:hAnsi="Arial" w:cs="Arial"/>
        </w:rPr>
        <w:t>полнота информирования;</w:t>
      </w:r>
    </w:p>
    <w:p w:rsidR="00171233" w:rsidRPr="00E95EFB" w:rsidRDefault="004B41F5" w:rsidP="00063796">
      <w:pPr>
        <w:pStyle w:val="a3"/>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171233" w:rsidRPr="00E95EFB">
        <w:rPr>
          <w:rFonts w:ascii="Arial" w:hAnsi="Arial" w:cs="Arial"/>
        </w:rPr>
        <w:t>наглядность форм предоставляемой информации (при письменном информировании);</w:t>
      </w:r>
    </w:p>
    <w:p w:rsidR="00171233" w:rsidRPr="00E95EFB" w:rsidRDefault="004B41F5" w:rsidP="00063796">
      <w:pPr>
        <w:pStyle w:val="a3"/>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171233" w:rsidRPr="00E95EFB">
        <w:rPr>
          <w:rFonts w:ascii="Arial" w:hAnsi="Arial" w:cs="Arial"/>
        </w:rPr>
        <w:t>удобство и доступность получения информации;</w:t>
      </w:r>
    </w:p>
    <w:p w:rsidR="00171233" w:rsidRPr="00E95EFB" w:rsidRDefault="004B41F5" w:rsidP="00063796">
      <w:pPr>
        <w:pStyle w:val="a3"/>
        <w:shd w:val="clear" w:color="auto" w:fill="FFFFFF"/>
        <w:spacing w:before="0" w:beforeAutospacing="0" w:after="0" w:afterAutospacing="0"/>
        <w:ind w:firstLine="708"/>
        <w:jc w:val="both"/>
        <w:rPr>
          <w:rFonts w:ascii="Arial" w:hAnsi="Arial" w:cs="Arial"/>
        </w:rPr>
      </w:pPr>
      <w:r w:rsidRPr="00E95EFB">
        <w:rPr>
          <w:rFonts w:ascii="Arial" w:hAnsi="Arial" w:cs="Arial"/>
        </w:rPr>
        <w:t xml:space="preserve">- </w:t>
      </w:r>
      <w:r w:rsidR="00171233" w:rsidRPr="00E95EFB">
        <w:rPr>
          <w:rFonts w:ascii="Arial" w:hAnsi="Arial" w:cs="Arial"/>
        </w:rPr>
        <w:t>оперативность предоставления информации.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Время ожидания ответа при устном информировании заявителя не может превышать 15 минут.</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При консультировании по письменным обращениям ответ направляется почтой в адрес заявителя в срок, не превышающий 5 </w:t>
      </w:r>
      <w:r w:rsidR="001569ED" w:rsidRPr="00E95EFB">
        <w:rPr>
          <w:rFonts w:ascii="Arial" w:hAnsi="Arial" w:cs="Arial"/>
        </w:rPr>
        <w:t xml:space="preserve">рабочих </w:t>
      </w:r>
      <w:r w:rsidRPr="00E95EFB">
        <w:rPr>
          <w:rFonts w:ascii="Arial" w:hAnsi="Arial" w:cs="Arial"/>
        </w:rPr>
        <w:t>дней с момента поступления обращения.</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Информация о месте нахождения и графике работы администрации и МФЦ размещается на сайте муниципального образования, в МФЦ, на РПГУ.</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Размещаемая информация содержит:</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w:t>
      </w:r>
      <w:r w:rsidR="004B41F5" w:rsidRPr="00E95EFB">
        <w:rPr>
          <w:rFonts w:ascii="Arial" w:hAnsi="Arial" w:cs="Arial"/>
        </w:rPr>
        <w:t xml:space="preserve"> </w:t>
      </w:r>
      <w:r w:rsidRPr="00E95EFB">
        <w:rPr>
          <w:rFonts w:ascii="Arial" w:hAnsi="Arial" w:cs="Arial"/>
        </w:rPr>
        <w:t>текст настоящего административного регламента;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w:t>
      </w:r>
      <w:r w:rsidR="004B41F5" w:rsidRPr="00E95EFB">
        <w:rPr>
          <w:rFonts w:ascii="Arial" w:hAnsi="Arial" w:cs="Arial"/>
        </w:rPr>
        <w:t xml:space="preserve"> </w:t>
      </w:r>
      <w:hyperlink r:id="rId10" w:history="1">
        <w:r w:rsidR="0069636F" w:rsidRPr="00E95EFB">
          <w:rPr>
            <w:rStyle w:val="a4"/>
            <w:rFonts w:ascii="Arial" w:hAnsi="Arial" w:cs="Arial"/>
            <w:color w:val="auto"/>
            <w:u w:val="none"/>
          </w:rPr>
          <w:t>форму</w:t>
        </w:r>
      </w:hyperlink>
      <w:r w:rsidR="004B41F5" w:rsidRPr="00E95EFB">
        <w:rPr>
          <w:rFonts w:ascii="Arial" w:hAnsi="Arial" w:cs="Arial"/>
        </w:rPr>
        <w:t xml:space="preserve"> </w:t>
      </w:r>
      <w:r w:rsidRPr="00E95EFB">
        <w:rPr>
          <w:rFonts w:ascii="Arial" w:hAnsi="Arial" w:cs="Arial"/>
        </w:rPr>
        <w:t>заявления о предоставлении муниципальной услуги (приложение 1 к административному регламенту);</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w:t>
      </w:r>
      <w:r w:rsidR="004B41F5" w:rsidRPr="00E95EFB">
        <w:rPr>
          <w:rFonts w:ascii="Arial" w:hAnsi="Arial" w:cs="Arial"/>
        </w:rPr>
        <w:t xml:space="preserve"> </w:t>
      </w:r>
      <w:hyperlink r:id="rId11" w:history="1">
        <w:r w:rsidRPr="00E95EFB">
          <w:rPr>
            <w:rStyle w:val="a4"/>
            <w:rFonts w:ascii="Arial" w:hAnsi="Arial" w:cs="Arial"/>
            <w:color w:val="auto"/>
            <w:u w:val="none"/>
          </w:rPr>
          <w:t>блок-схему</w:t>
        </w:r>
      </w:hyperlink>
      <w:r w:rsidR="004B41F5" w:rsidRPr="00E95EFB">
        <w:rPr>
          <w:rFonts w:ascii="Arial" w:hAnsi="Arial" w:cs="Arial"/>
        </w:rPr>
        <w:t xml:space="preserve"> </w:t>
      </w:r>
      <w:r w:rsidRPr="00E95EFB">
        <w:rPr>
          <w:rFonts w:ascii="Arial" w:hAnsi="Arial" w:cs="Arial"/>
        </w:rPr>
        <w:t>последовательности действий при предоставлении муниципальной услуги (приложение 2 к административному регламенту).</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Консультации (справки) предоставляются по следующим вопросам:</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перечень документов, необходимых для предоставления муниципальной услуги;</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источник получения документов, необходимых для предоставления муниципальной услуги;</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lastRenderedPageBreak/>
        <w:t>-</w:t>
      </w:r>
      <w:r w:rsidR="00171233" w:rsidRPr="00E95EFB">
        <w:rPr>
          <w:rFonts w:ascii="Arial" w:hAnsi="Arial" w:cs="Arial"/>
        </w:rPr>
        <w:t>время приёма документов;</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сроки предоставления муниципальной услуги;</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порядок обжалования действий (бездействия) и решений, осуществляемых и принимаемых в ходе предоставления муниципальной услуги;</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место нахождения и график работы специалистов администрации и МФЦ;</w:t>
      </w:r>
    </w:p>
    <w:p w:rsidR="00171233" w:rsidRPr="00E95EFB" w:rsidRDefault="004B41F5"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E95EFB">
        <w:rPr>
          <w:rFonts w:ascii="Arial" w:hAnsi="Arial" w:cs="Arial"/>
        </w:rPr>
        <w:t>TimesNewRoman</w:t>
      </w:r>
      <w:proofErr w:type="spellEnd"/>
      <w:r w:rsidRPr="00E95EFB">
        <w:rPr>
          <w:rFonts w:ascii="Arial" w:hAnsi="Arial" w:cs="Arial"/>
        </w:rPr>
        <w:t xml:space="preserve"> №14, без исправлений.</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При обращении на РПГУ заявитель авторизуется в системе и с помо</w:t>
      </w:r>
      <w:r w:rsidR="00EF36BA">
        <w:rPr>
          <w:rFonts w:ascii="Arial" w:hAnsi="Arial" w:cs="Arial"/>
        </w:rPr>
        <w:t>щью меню выбирает муниципальную</w:t>
      </w:r>
      <w:r w:rsidRPr="00E95EFB">
        <w:rPr>
          <w:rFonts w:ascii="Arial" w:hAnsi="Arial" w:cs="Arial"/>
        </w:rPr>
        <w:t xml:space="preserve">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4B41F5" w:rsidRPr="00E95EFB" w:rsidRDefault="004B41F5" w:rsidP="004B41F5">
      <w:pPr>
        <w:pStyle w:val="consplusnormal"/>
        <w:shd w:val="clear" w:color="auto" w:fill="FFFFFF"/>
        <w:spacing w:before="0" w:beforeAutospacing="0" w:after="0" w:afterAutospacing="0"/>
        <w:ind w:firstLine="709"/>
        <w:jc w:val="center"/>
        <w:rPr>
          <w:rFonts w:ascii="Arial" w:hAnsi="Arial" w:cs="Arial"/>
          <w:b/>
          <w:bCs/>
        </w:rPr>
      </w:pPr>
    </w:p>
    <w:p w:rsidR="00171233" w:rsidRPr="00CD4C80" w:rsidRDefault="0017123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II. Стандарт предоставления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center"/>
        <w:rPr>
          <w:rFonts w:ascii="Arial" w:hAnsi="Arial" w:cs="Arial"/>
        </w:rPr>
      </w:pPr>
    </w:p>
    <w:p w:rsidR="00171233" w:rsidRPr="00CD4C80" w:rsidRDefault="0017123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4. Наименование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center"/>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В соответствии с настоящим административным регламентом предоставляется муниципальная услуга «</w:t>
      </w:r>
      <w:r w:rsidRPr="00E95EFB">
        <w:rPr>
          <w:rFonts w:ascii="Arial" w:hAnsi="Arial" w:cs="Arial"/>
          <w:bCs/>
        </w:rPr>
        <w:t xml:space="preserve">Предоставление информации о муниципальном имуществе из реестра муниципального имущества муниципального образования </w:t>
      </w:r>
      <w:r w:rsidR="00C409C4" w:rsidRPr="00E95EFB">
        <w:rPr>
          <w:rFonts w:ascii="Arial" w:hAnsi="Arial" w:cs="Arial"/>
        </w:rPr>
        <w:t>Юго-Восточное  Суворовского района</w:t>
      </w:r>
      <w:r w:rsidRPr="00E95EFB">
        <w:rPr>
          <w:rFonts w:ascii="Arial" w:hAnsi="Arial" w:cs="Arial"/>
        </w:rPr>
        <w:t>»</w:t>
      </w:r>
      <w:r w:rsidR="004A25EC" w:rsidRPr="00E95EFB">
        <w:rPr>
          <w:rFonts w:ascii="Arial" w:hAnsi="Arial" w:cs="Arial"/>
        </w:rPr>
        <w:t>.</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b/>
          <w:bCs/>
        </w:rPr>
      </w:pPr>
    </w:p>
    <w:p w:rsidR="00171233" w:rsidRPr="00CD4C80" w:rsidRDefault="0017123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5. Наименование органа местного самоуправления, предоставляющего муниципальную услугу</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Муниципальную услугу «</w:t>
      </w:r>
      <w:r w:rsidRPr="00E95EFB">
        <w:rPr>
          <w:rFonts w:ascii="Arial" w:hAnsi="Arial" w:cs="Arial"/>
          <w:bCs/>
        </w:rPr>
        <w:t xml:space="preserve">Предоставление информации о муниципальном имуществе из реестра муниципального имущества муниципального образования </w:t>
      </w:r>
      <w:r w:rsidR="00C409C4" w:rsidRPr="00E95EFB">
        <w:rPr>
          <w:rFonts w:ascii="Arial" w:hAnsi="Arial" w:cs="Arial"/>
        </w:rPr>
        <w:lastRenderedPageBreak/>
        <w:t>Юго-Восточное  Суворовского района</w:t>
      </w:r>
      <w:r w:rsidRPr="00E95EFB">
        <w:rPr>
          <w:rFonts w:ascii="Arial" w:hAnsi="Arial" w:cs="Arial"/>
        </w:rPr>
        <w:t xml:space="preserve">» предоставляет </w:t>
      </w:r>
      <w:r w:rsidR="004A25EC" w:rsidRPr="00E95EFB">
        <w:rPr>
          <w:rFonts w:ascii="Arial" w:hAnsi="Arial" w:cs="Arial"/>
        </w:rPr>
        <w:t xml:space="preserve">структурное подразделение - </w:t>
      </w:r>
      <w:r w:rsidR="00B50527" w:rsidRPr="00E95EFB">
        <w:rPr>
          <w:rFonts w:ascii="Arial" w:hAnsi="Arial" w:cs="Arial"/>
        </w:rPr>
        <w:t>сектор</w:t>
      </w:r>
      <w:r w:rsidRPr="00E95EFB">
        <w:rPr>
          <w:rFonts w:ascii="Arial" w:hAnsi="Arial" w:cs="Arial"/>
        </w:rPr>
        <w:t xml:space="preserve"> имущ</w:t>
      </w:r>
      <w:r w:rsidR="00063AC6" w:rsidRPr="00E95EFB">
        <w:rPr>
          <w:rFonts w:ascii="Arial" w:hAnsi="Arial" w:cs="Arial"/>
        </w:rPr>
        <w:t xml:space="preserve">ественных и земельных отношений </w:t>
      </w:r>
      <w:r w:rsidRPr="00E95EFB">
        <w:rPr>
          <w:rFonts w:ascii="Arial" w:hAnsi="Arial" w:cs="Arial"/>
        </w:rPr>
        <w:t xml:space="preserve">администрации муниципального образования </w:t>
      </w:r>
      <w:r w:rsidR="00C409C4" w:rsidRPr="00E95EFB">
        <w:rPr>
          <w:rFonts w:ascii="Arial" w:hAnsi="Arial" w:cs="Arial"/>
        </w:rPr>
        <w:t>Юго-Восточное  Суворовского района</w:t>
      </w:r>
      <w:r w:rsidRPr="00E95EFB">
        <w:rPr>
          <w:rFonts w:ascii="Arial" w:hAnsi="Arial" w:cs="Arial"/>
        </w:rPr>
        <w:t>.</w:t>
      </w:r>
    </w:p>
    <w:p w:rsidR="00A63B63" w:rsidRPr="00E95EFB" w:rsidRDefault="00A63B63" w:rsidP="004B41F5">
      <w:pPr>
        <w:pStyle w:val="a3"/>
        <w:shd w:val="clear" w:color="auto" w:fill="FFFFFF"/>
        <w:spacing w:before="0" w:beforeAutospacing="0" w:after="0" w:afterAutospacing="0"/>
        <w:ind w:firstLine="709"/>
        <w:jc w:val="both"/>
        <w:rPr>
          <w:rFonts w:ascii="Arial" w:hAnsi="Arial" w:cs="Arial"/>
        </w:rPr>
      </w:pPr>
    </w:p>
    <w:p w:rsidR="00A63B63" w:rsidRPr="00CD4C80" w:rsidRDefault="00A63B63" w:rsidP="004B41F5">
      <w:pPr>
        <w:autoSpaceDE w:val="0"/>
        <w:autoSpaceDN w:val="0"/>
        <w:adjustRightInd w:val="0"/>
        <w:spacing w:after="0" w:line="240" w:lineRule="auto"/>
        <w:ind w:firstLine="709"/>
        <w:jc w:val="center"/>
        <w:outlineLvl w:val="1"/>
        <w:rPr>
          <w:rFonts w:ascii="Arial" w:hAnsi="Arial" w:cs="Arial"/>
          <w:b/>
          <w:sz w:val="26"/>
          <w:szCs w:val="26"/>
        </w:rPr>
      </w:pPr>
      <w:r w:rsidRPr="00CD4C80">
        <w:rPr>
          <w:rFonts w:ascii="Arial" w:hAnsi="Arial" w:cs="Arial"/>
          <w:b/>
          <w:sz w:val="26"/>
          <w:szCs w:val="26"/>
        </w:rPr>
        <w:t>6.Описание результата предоставления Муниципальной услуги</w:t>
      </w:r>
    </w:p>
    <w:p w:rsidR="00CD4C80" w:rsidRDefault="00CD4C80" w:rsidP="004B41F5">
      <w:pPr>
        <w:spacing w:after="0" w:line="240" w:lineRule="auto"/>
        <w:ind w:firstLine="709"/>
        <w:jc w:val="both"/>
        <w:rPr>
          <w:rFonts w:ascii="Arial" w:hAnsi="Arial" w:cs="Arial"/>
          <w:sz w:val="24"/>
          <w:szCs w:val="24"/>
        </w:rPr>
      </w:pPr>
    </w:p>
    <w:p w:rsidR="00A63B63" w:rsidRPr="00E95EFB" w:rsidRDefault="00A63B63" w:rsidP="004B41F5">
      <w:pPr>
        <w:spacing w:after="0" w:line="240" w:lineRule="auto"/>
        <w:ind w:firstLine="709"/>
        <w:jc w:val="both"/>
        <w:rPr>
          <w:rFonts w:ascii="Arial" w:hAnsi="Arial" w:cs="Arial"/>
          <w:sz w:val="24"/>
          <w:szCs w:val="24"/>
        </w:rPr>
      </w:pPr>
      <w:r w:rsidRPr="00E95EFB">
        <w:rPr>
          <w:rFonts w:ascii="Arial" w:hAnsi="Arial" w:cs="Arial"/>
          <w:sz w:val="24"/>
          <w:szCs w:val="24"/>
        </w:rPr>
        <w:t>Результатом предоставления муниципальной услуги является:</w:t>
      </w:r>
    </w:p>
    <w:p w:rsidR="00A63B63" w:rsidRPr="00E95EFB" w:rsidRDefault="00A63B63" w:rsidP="004B41F5">
      <w:pPr>
        <w:spacing w:after="0" w:line="240" w:lineRule="auto"/>
        <w:ind w:firstLine="709"/>
        <w:jc w:val="both"/>
        <w:rPr>
          <w:rFonts w:ascii="Arial" w:hAnsi="Arial" w:cs="Arial"/>
          <w:sz w:val="24"/>
          <w:szCs w:val="24"/>
        </w:rPr>
      </w:pPr>
      <w:r w:rsidRPr="00E95EFB">
        <w:rPr>
          <w:rFonts w:ascii="Arial" w:hAnsi="Arial" w:cs="Arial"/>
          <w:sz w:val="24"/>
          <w:szCs w:val="24"/>
        </w:rPr>
        <w:t xml:space="preserve">- предоставление информации из реестра муниципального имущества муниципального образования </w:t>
      </w:r>
      <w:r w:rsidR="00C409C4" w:rsidRPr="00E95EFB">
        <w:rPr>
          <w:rFonts w:ascii="Arial" w:hAnsi="Arial" w:cs="Arial"/>
          <w:sz w:val="24"/>
          <w:szCs w:val="24"/>
        </w:rPr>
        <w:t>Юго-Восточное  Суворовского района</w:t>
      </w:r>
      <w:r w:rsidRPr="00E95EFB">
        <w:rPr>
          <w:rFonts w:ascii="Arial" w:hAnsi="Arial" w:cs="Arial"/>
          <w:sz w:val="24"/>
          <w:szCs w:val="24"/>
        </w:rPr>
        <w:t>;</w:t>
      </w:r>
    </w:p>
    <w:p w:rsidR="00C409C4" w:rsidRPr="00E95EFB" w:rsidRDefault="00A63B63" w:rsidP="00C409C4">
      <w:pPr>
        <w:spacing w:after="0" w:line="240" w:lineRule="auto"/>
        <w:ind w:firstLine="720"/>
        <w:jc w:val="both"/>
        <w:rPr>
          <w:rFonts w:ascii="Arial" w:hAnsi="Arial" w:cs="Arial"/>
          <w:sz w:val="24"/>
          <w:szCs w:val="24"/>
        </w:rPr>
      </w:pPr>
      <w:r w:rsidRPr="00E95EFB">
        <w:rPr>
          <w:rFonts w:ascii="Arial" w:hAnsi="Arial" w:cs="Arial"/>
          <w:sz w:val="24"/>
          <w:szCs w:val="24"/>
        </w:rPr>
        <w:t xml:space="preserve">- принятие решения об отказе в выдаче выписки из реестра муниципального имущества муниципального образования </w:t>
      </w:r>
      <w:r w:rsidR="00C409C4" w:rsidRPr="00E95EFB">
        <w:rPr>
          <w:rFonts w:ascii="Arial" w:hAnsi="Arial" w:cs="Arial"/>
          <w:sz w:val="24"/>
          <w:szCs w:val="24"/>
        </w:rPr>
        <w:t>Юго-Восточное  Суворовского района.</w:t>
      </w:r>
    </w:p>
    <w:p w:rsidR="00A63B63" w:rsidRPr="00E95EFB" w:rsidRDefault="00A63B63" w:rsidP="00C409C4">
      <w:pPr>
        <w:spacing w:after="0" w:line="240" w:lineRule="auto"/>
        <w:ind w:firstLine="720"/>
        <w:jc w:val="both"/>
        <w:rPr>
          <w:rFonts w:ascii="Arial" w:hAnsi="Arial" w:cs="Arial"/>
          <w:sz w:val="24"/>
          <w:szCs w:val="24"/>
        </w:rPr>
      </w:pPr>
      <w:r w:rsidRPr="00E95EFB">
        <w:rPr>
          <w:rFonts w:ascii="Arial" w:hAnsi="Arial" w:cs="Arial"/>
          <w:sz w:val="24"/>
          <w:szCs w:val="24"/>
        </w:rPr>
        <w:t>Предоставление муниципальной услуги завершается путем выдачи (направления) заявителю:</w:t>
      </w:r>
    </w:p>
    <w:p w:rsidR="00A63B63" w:rsidRPr="00E95EFB" w:rsidRDefault="00A63B63" w:rsidP="00A63B63">
      <w:pPr>
        <w:spacing w:after="0" w:line="240" w:lineRule="auto"/>
        <w:ind w:firstLine="720"/>
        <w:jc w:val="both"/>
        <w:rPr>
          <w:rFonts w:ascii="Arial" w:hAnsi="Arial" w:cs="Arial"/>
          <w:sz w:val="24"/>
          <w:szCs w:val="24"/>
        </w:rPr>
      </w:pPr>
      <w:r w:rsidRPr="00E95EFB">
        <w:rPr>
          <w:rFonts w:ascii="Arial" w:hAnsi="Arial" w:cs="Arial"/>
          <w:sz w:val="24"/>
          <w:szCs w:val="24"/>
        </w:rPr>
        <w:t xml:space="preserve">- направление информации (письмо) из реестра муниципального имущества муниципального образования </w:t>
      </w:r>
      <w:r w:rsidR="00C409C4" w:rsidRPr="00E95EFB">
        <w:rPr>
          <w:rFonts w:ascii="Arial" w:hAnsi="Arial" w:cs="Arial"/>
          <w:sz w:val="24"/>
          <w:szCs w:val="24"/>
        </w:rPr>
        <w:t>Юго-Восточное  Суворовского района</w:t>
      </w:r>
      <w:r w:rsidRPr="00E95EFB">
        <w:rPr>
          <w:rFonts w:ascii="Arial" w:hAnsi="Arial" w:cs="Arial"/>
          <w:sz w:val="24"/>
          <w:szCs w:val="24"/>
        </w:rPr>
        <w:t>;</w:t>
      </w:r>
    </w:p>
    <w:p w:rsidR="00171233" w:rsidRPr="00E95EFB" w:rsidRDefault="00A63B63" w:rsidP="00A63B63">
      <w:pPr>
        <w:widowControl w:val="0"/>
        <w:autoSpaceDE w:val="0"/>
        <w:autoSpaceDN w:val="0"/>
        <w:adjustRightInd w:val="0"/>
        <w:spacing w:after="0" w:line="240" w:lineRule="auto"/>
        <w:ind w:firstLine="708"/>
        <w:jc w:val="both"/>
        <w:rPr>
          <w:rFonts w:ascii="Arial" w:hAnsi="Arial" w:cs="Arial"/>
          <w:sz w:val="24"/>
          <w:szCs w:val="24"/>
        </w:rPr>
      </w:pPr>
      <w:r w:rsidRPr="00E95EFB">
        <w:rPr>
          <w:rFonts w:ascii="Arial" w:hAnsi="Arial" w:cs="Arial"/>
          <w:sz w:val="24"/>
          <w:szCs w:val="24"/>
        </w:rPr>
        <w:t xml:space="preserve">- письма, содержащего мотивированный отказ в предоставлении муниципальной услуги, в случае, если заявление об оказании муниципальной услуги поступило от лица, не имеющего полномочий на обращение или отсутствует </w:t>
      </w:r>
      <w:proofErr w:type="gramStart"/>
      <w:r w:rsidRPr="00E95EFB">
        <w:rPr>
          <w:rFonts w:ascii="Arial" w:hAnsi="Arial" w:cs="Arial"/>
          <w:sz w:val="24"/>
          <w:szCs w:val="24"/>
        </w:rPr>
        <w:t>адрес</w:t>
      </w:r>
      <w:proofErr w:type="gramEnd"/>
      <w:r w:rsidRPr="00E95EFB">
        <w:rPr>
          <w:rFonts w:ascii="Arial" w:hAnsi="Arial" w:cs="Arial"/>
          <w:sz w:val="24"/>
          <w:szCs w:val="24"/>
        </w:rPr>
        <w:t xml:space="preserve"> по которому нужно направить результат оказания муниципальной услуги.</w:t>
      </w:r>
    </w:p>
    <w:p w:rsidR="00A63B63" w:rsidRPr="00E95EFB" w:rsidRDefault="00A63B63" w:rsidP="004B41F5">
      <w:pPr>
        <w:widowControl w:val="0"/>
        <w:autoSpaceDE w:val="0"/>
        <w:autoSpaceDN w:val="0"/>
        <w:adjustRightInd w:val="0"/>
        <w:spacing w:after="0" w:line="240" w:lineRule="auto"/>
        <w:ind w:firstLine="709"/>
        <w:jc w:val="both"/>
        <w:rPr>
          <w:rFonts w:ascii="Arial" w:hAnsi="Arial" w:cs="Arial"/>
          <w:sz w:val="24"/>
          <w:szCs w:val="24"/>
        </w:rPr>
      </w:pPr>
    </w:p>
    <w:p w:rsidR="00171233" w:rsidRDefault="00A63B63" w:rsidP="004B41F5">
      <w:pPr>
        <w:pStyle w:val="consplusnormal"/>
        <w:shd w:val="clear" w:color="auto" w:fill="FFFFFF"/>
        <w:spacing w:before="0" w:beforeAutospacing="0" w:after="0" w:afterAutospacing="0"/>
        <w:ind w:firstLine="709"/>
        <w:jc w:val="center"/>
        <w:rPr>
          <w:rFonts w:ascii="Arial" w:hAnsi="Arial" w:cs="Arial"/>
          <w:b/>
          <w:bCs/>
          <w:sz w:val="26"/>
          <w:szCs w:val="26"/>
        </w:rPr>
      </w:pPr>
      <w:r w:rsidRPr="00CD4C80">
        <w:rPr>
          <w:rFonts w:ascii="Arial" w:hAnsi="Arial" w:cs="Arial"/>
          <w:b/>
          <w:bCs/>
          <w:sz w:val="26"/>
          <w:szCs w:val="26"/>
        </w:rPr>
        <w:t>7</w:t>
      </w:r>
      <w:r w:rsidR="00171233" w:rsidRPr="00CD4C80">
        <w:rPr>
          <w:rFonts w:ascii="Arial" w:hAnsi="Arial" w:cs="Arial"/>
          <w:b/>
          <w:bCs/>
          <w:sz w:val="26"/>
          <w:szCs w:val="26"/>
        </w:rPr>
        <w:t>. Срок регистрации заявления заявителя</w:t>
      </w:r>
    </w:p>
    <w:p w:rsidR="00CD4C80" w:rsidRPr="00CD4C80" w:rsidRDefault="00CD4C80" w:rsidP="00CD4C80">
      <w:pPr>
        <w:pStyle w:val="consplusnormal"/>
        <w:shd w:val="clear" w:color="auto" w:fill="FFFFFF"/>
        <w:spacing w:before="0" w:beforeAutospacing="0" w:after="0" w:afterAutospacing="0"/>
        <w:ind w:firstLine="709"/>
        <w:jc w:val="right"/>
        <w:rPr>
          <w:rFonts w:ascii="Arial" w:hAnsi="Arial" w:cs="Arial"/>
          <w:sz w:val="26"/>
          <w:szCs w:val="26"/>
        </w:rPr>
      </w:pP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Заявление, представленное на бумажном носителе в администрацию или МФЦ, регистрируется в срок не позднее 1 рабочего дня, следующего за днем поступления.</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Регистрация заявления, направленного в форме электронного документа посредством Единого портала муниципальных услуг</w:t>
      </w:r>
      <w:r w:rsidR="008F1E23" w:rsidRPr="00E95EFB">
        <w:rPr>
          <w:rFonts w:ascii="Arial" w:hAnsi="Arial" w:cs="Arial"/>
        </w:rPr>
        <w:t xml:space="preserve"> (функций)</w:t>
      </w:r>
      <w:r w:rsidRPr="00E95EFB">
        <w:rPr>
          <w:rFonts w:ascii="Arial" w:hAnsi="Arial" w:cs="Arial"/>
        </w:rPr>
        <w:t xml:space="preserve"> либо Портала муниципальных услуг</w:t>
      </w:r>
      <w:r w:rsidR="008F1E23" w:rsidRPr="00E95EFB">
        <w:rPr>
          <w:rFonts w:ascii="Arial" w:hAnsi="Arial" w:cs="Arial"/>
        </w:rPr>
        <w:t xml:space="preserve"> (функций)</w:t>
      </w:r>
      <w:r w:rsidRPr="00E95EFB">
        <w:rPr>
          <w:rFonts w:ascii="Arial" w:hAnsi="Arial" w:cs="Arial"/>
        </w:rPr>
        <w:t xml:space="preserve"> Тульской области осуществляется администрацией не позднее 1 рабочего дня, следующего за днем поступления.</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8</w:t>
      </w:r>
      <w:r w:rsidR="00171233" w:rsidRPr="00CD4C80">
        <w:rPr>
          <w:rFonts w:ascii="Arial" w:hAnsi="Arial" w:cs="Arial"/>
          <w:b/>
          <w:bCs/>
          <w:sz w:val="26"/>
          <w:szCs w:val="26"/>
        </w:rPr>
        <w:t>. Срок предоставления муниципальной услуги</w:t>
      </w:r>
    </w:p>
    <w:p w:rsidR="008776E2" w:rsidRPr="00E95EFB" w:rsidRDefault="008776E2" w:rsidP="004B41F5">
      <w:pPr>
        <w:pStyle w:val="consplusnormal"/>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Срок предоставления муниципальной услуги составляет 30 календарных дней со дня получения администрацией соответствующего заявления о предоставлении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b/>
          <w:bCs/>
        </w:rPr>
      </w:pPr>
    </w:p>
    <w:p w:rsidR="00171233" w:rsidRPr="00CD4C80" w:rsidRDefault="00A63B6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9</w:t>
      </w:r>
      <w:r w:rsidR="00171233" w:rsidRPr="00CD4C80">
        <w:rPr>
          <w:rFonts w:ascii="Arial" w:hAnsi="Arial" w:cs="Arial"/>
          <w:b/>
          <w:bCs/>
          <w:sz w:val="26"/>
          <w:szCs w:val="26"/>
        </w:rPr>
        <w:t>. Перечень нормативных правовых актов, регулирующих отношения, возникшие в связи с предоставлением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E95EFB" w:rsidRDefault="00171233" w:rsidP="004B41F5">
      <w:pPr>
        <w:spacing w:after="0" w:line="240" w:lineRule="auto"/>
        <w:ind w:firstLine="709"/>
        <w:jc w:val="both"/>
        <w:rPr>
          <w:rFonts w:ascii="Arial" w:hAnsi="Arial" w:cs="Arial"/>
          <w:sz w:val="24"/>
          <w:szCs w:val="24"/>
        </w:rPr>
      </w:pPr>
      <w:r w:rsidRPr="00E95EFB">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171233" w:rsidRPr="00E95EFB" w:rsidRDefault="00171233" w:rsidP="004B41F5">
      <w:pPr>
        <w:pStyle w:val="ConsPlusNormal0"/>
        <w:ind w:firstLine="709"/>
        <w:jc w:val="both"/>
        <w:rPr>
          <w:sz w:val="24"/>
          <w:szCs w:val="24"/>
        </w:rPr>
      </w:pPr>
      <w:r w:rsidRPr="00E95EFB">
        <w:rPr>
          <w:sz w:val="24"/>
          <w:szCs w:val="24"/>
        </w:rPr>
        <w:t xml:space="preserve">- </w:t>
      </w:r>
      <w:hyperlink r:id="rId12" w:history="1">
        <w:r w:rsidRPr="00E95EFB">
          <w:rPr>
            <w:sz w:val="24"/>
            <w:szCs w:val="24"/>
          </w:rPr>
          <w:t>Конституцией</w:t>
        </w:r>
      </w:hyperlink>
      <w:r w:rsidRPr="00E95EFB">
        <w:rPr>
          <w:sz w:val="24"/>
          <w:szCs w:val="24"/>
        </w:rPr>
        <w:t xml:space="preserve"> Российской Федерации (принята всенародным голосованием 12.12.1993) ("Российская газета", № 7, 21.01.2009);</w:t>
      </w:r>
    </w:p>
    <w:p w:rsidR="00171233" w:rsidRPr="00E95EFB" w:rsidRDefault="008776E2" w:rsidP="004B41F5">
      <w:pPr>
        <w:pStyle w:val="ConsPlusNormal0"/>
        <w:ind w:firstLine="709"/>
        <w:jc w:val="both"/>
        <w:rPr>
          <w:sz w:val="24"/>
          <w:szCs w:val="24"/>
        </w:rPr>
      </w:pPr>
      <w:r w:rsidRPr="00E95EFB">
        <w:rPr>
          <w:sz w:val="24"/>
          <w:szCs w:val="24"/>
        </w:rPr>
        <w:t xml:space="preserve">- </w:t>
      </w:r>
      <w:r w:rsidR="00171233" w:rsidRPr="00E95EFB">
        <w:rPr>
          <w:sz w:val="24"/>
          <w:szCs w:val="24"/>
        </w:rPr>
        <w:t xml:space="preserve">Федеральным </w:t>
      </w:r>
      <w:hyperlink r:id="rId13" w:history="1">
        <w:r w:rsidR="00171233" w:rsidRPr="00E95EFB">
          <w:rPr>
            <w:sz w:val="24"/>
            <w:szCs w:val="24"/>
          </w:rPr>
          <w:t>законом</w:t>
        </w:r>
      </w:hyperlink>
      <w:r w:rsidR="00171233" w:rsidRPr="00E95EFB">
        <w:rPr>
          <w:sz w:val="24"/>
          <w:szCs w:val="24"/>
        </w:rPr>
        <w:t xml:space="preserve"> от 06.10.2003 № 131-ФЗ </w:t>
      </w:r>
      <w:r w:rsidR="004A25EC" w:rsidRPr="00E95EFB">
        <w:rPr>
          <w:sz w:val="24"/>
          <w:szCs w:val="24"/>
        </w:rPr>
        <w:t>«</w:t>
      </w:r>
      <w:r w:rsidR="00171233" w:rsidRPr="00E95EFB">
        <w:rPr>
          <w:sz w:val="24"/>
          <w:szCs w:val="24"/>
        </w:rPr>
        <w:t>Об общих принципах организации местного самоуп</w:t>
      </w:r>
      <w:r w:rsidR="004A25EC" w:rsidRPr="00E95EFB">
        <w:rPr>
          <w:sz w:val="24"/>
          <w:szCs w:val="24"/>
        </w:rPr>
        <w:t>равления в Российской Федерации»</w:t>
      </w:r>
      <w:r w:rsidR="00171233" w:rsidRPr="00E95EFB">
        <w:rPr>
          <w:sz w:val="24"/>
          <w:szCs w:val="24"/>
        </w:rPr>
        <w:t xml:space="preserve"> (Собрание законодательства РФ, 06.10.2003, № 40, ст. 3822);</w:t>
      </w:r>
    </w:p>
    <w:p w:rsidR="00171233" w:rsidRPr="00E95EFB" w:rsidRDefault="00171233" w:rsidP="004B41F5">
      <w:pPr>
        <w:pStyle w:val="ConsPlusNormal0"/>
        <w:ind w:firstLine="709"/>
        <w:jc w:val="both"/>
        <w:rPr>
          <w:sz w:val="24"/>
          <w:szCs w:val="24"/>
        </w:rPr>
      </w:pPr>
      <w:r w:rsidRPr="00E95EFB">
        <w:rPr>
          <w:sz w:val="24"/>
          <w:szCs w:val="24"/>
        </w:rPr>
        <w:lastRenderedPageBreak/>
        <w:t xml:space="preserve">- Федеральным </w:t>
      </w:r>
      <w:hyperlink r:id="rId14" w:history="1">
        <w:r w:rsidRPr="00E95EFB">
          <w:rPr>
            <w:sz w:val="24"/>
            <w:szCs w:val="24"/>
          </w:rPr>
          <w:t>законом</w:t>
        </w:r>
      </w:hyperlink>
      <w:r w:rsidRPr="00E95EFB">
        <w:rPr>
          <w:sz w:val="24"/>
          <w:szCs w:val="24"/>
        </w:rPr>
        <w:t xml:space="preserve"> от 27.07.2010 № 210-ФЗ </w:t>
      </w:r>
      <w:r w:rsidR="004A25EC" w:rsidRPr="00E95EFB">
        <w:rPr>
          <w:sz w:val="24"/>
          <w:szCs w:val="24"/>
        </w:rPr>
        <w:t>«</w:t>
      </w:r>
      <w:r w:rsidRPr="00E95EFB">
        <w:rPr>
          <w:sz w:val="24"/>
          <w:szCs w:val="24"/>
        </w:rPr>
        <w:t>Об организации предоставления государственных и муниципальных услуг</w:t>
      </w:r>
      <w:r w:rsidR="004A25EC" w:rsidRPr="00E95EFB">
        <w:rPr>
          <w:sz w:val="24"/>
          <w:szCs w:val="24"/>
        </w:rPr>
        <w:t>»</w:t>
      </w:r>
      <w:r w:rsidRPr="00E95EFB">
        <w:rPr>
          <w:sz w:val="24"/>
          <w:szCs w:val="24"/>
        </w:rPr>
        <w:t xml:space="preserve"> (Собрание законодательства РФ, 02.08.2010 № 31, ст. 4179);</w:t>
      </w:r>
    </w:p>
    <w:p w:rsidR="004A25EC" w:rsidRPr="00E95EFB" w:rsidRDefault="008776E2" w:rsidP="004B41F5">
      <w:pPr>
        <w:pStyle w:val="ConsPlusNormal0"/>
        <w:ind w:firstLine="709"/>
        <w:jc w:val="both"/>
        <w:rPr>
          <w:sz w:val="24"/>
          <w:szCs w:val="24"/>
        </w:rPr>
      </w:pPr>
      <w:r w:rsidRPr="00E95EFB">
        <w:rPr>
          <w:sz w:val="24"/>
          <w:szCs w:val="24"/>
        </w:rPr>
        <w:t xml:space="preserve">- </w:t>
      </w:r>
      <w:r w:rsidR="004A25EC" w:rsidRPr="00E95EFB">
        <w:rPr>
          <w:sz w:val="24"/>
          <w:szCs w:val="24"/>
        </w:rPr>
        <w:t xml:space="preserve">Уставом муниципального образования </w:t>
      </w:r>
      <w:r w:rsidR="00C409C4" w:rsidRPr="00E95EFB">
        <w:rPr>
          <w:sz w:val="24"/>
          <w:szCs w:val="24"/>
        </w:rPr>
        <w:t>Юго-Восточное  Суворовского района</w:t>
      </w:r>
      <w:r w:rsidR="004A25EC" w:rsidRPr="00E95EFB">
        <w:rPr>
          <w:sz w:val="24"/>
          <w:szCs w:val="24"/>
        </w:rPr>
        <w:t>;</w:t>
      </w:r>
    </w:p>
    <w:p w:rsidR="00171233" w:rsidRPr="00E95EFB" w:rsidRDefault="008776E2"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 xml:space="preserve">иными нормативными правовыми актами Российской Федерации, Тульской области, органов местного самоуправления муниципального образования </w:t>
      </w:r>
      <w:r w:rsidR="00C409C4" w:rsidRPr="00E95EFB">
        <w:rPr>
          <w:rFonts w:ascii="Arial" w:hAnsi="Arial" w:cs="Arial"/>
        </w:rPr>
        <w:t>Юго-Восточ</w:t>
      </w:r>
      <w:r w:rsidRPr="00E95EFB">
        <w:rPr>
          <w:rFonts w:ascii="Arial" w:hAnsi="Arial" w:cs="Arial"/>
        </w:rPr>
        <w:t xml:space="preserve">ное </w:t>
      </w:r>
      <w:r w:rsidR="00C409C4" w:rsidRPr="00E95EFB">
        <w:rPr>
          <w:rFonts w:ascii="Arial" w:hAnsi="Arial" w:cs="Arial"/>
        </w:rPr>
        <w:t>Суворовского района</w:t>
      </w:r>
      <w:r w:rsidR="00171233" w:rsidRPr="00E95EFB">
        <w:rPr>
          <w:rFonts w:ascii="Arial" w:hAnsi="Arial" w:cs="Arial"/>
        </w:rPr>
        <w:t>, регулирующими правоотношения в данной сфере.</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10</w:t>
      </w:r>
      <w:r w:rsidR="00171233" w:rsidRPr="00CD4C80">
        <w:rPr>
          <w:rFonts w:ascii="Arial" w:hAnsi="Arial" w:cs="Arial"/>
          <w:b/>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целях получения муниципальной услуги заявитель лично, почтовым отправлением, в электронном виде, отправленное с РПГУ, либо посредством МФЦ (в случае наличия соответствующих соглашений между МФЦ и администрацией) направляет в адрес администрации соответствующее заявление по форме, установленной настоящим административным регламентом.</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173AEC"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частности,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00173AEC" w:rsidRPr="00E95EFB">
        <w:rPr>
          <w:rFonts w:ascii="Arial" w:hAnsi="Arial" w:cs="Arial"/>
        </w:rPr>
        <w:t xml:space="preserve"> случаев:</w:t>
      </w:r>
    </w:p>
    <w:p w:rsidR="00173AEC" w:rsidRPr="00E95EFB" w:rsidRDefault="00234E44"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173AEC" w:rsidRPr="00E95EFB">
        <w:rPr>
          <w:rFonts w:ascii="Arial" w:hAnsi="Arial" w:cs="Arial"/>
        </w:rPr>
        <w:t>ставлении муниципальной услуги;</w:t>
      </w:r>
    </w:p>
    <w:p w:rsidR="00173AEC" w:rsidRPr="00E95EFB" w:rsidRDefault="00234E44"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наличия ошибок в заявлении о предоставлении муниципальной услуги и документах, поданным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173AEC" w:rsidRPr="00E95EFB">
        <w:rPr>
          <w:rFonts w:ascii="Arial" w:hAnsi="Arial" w:cs="Arial"/>
        </w:rPr>
        <w:t>нный ранее комплект документов;</w:t>
      </w:r>
    </w:p>
    <w:p w:rsidR="00173AEC" w:rsidRPr="00E95EFB" w:rsidRDefault="00234E44"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w:t>
      </w:r>
      <w:r w:rsidR="00173AEC" w:rsidRPr="00E95EFB">
        <w:rPr>
          <w:rFonts w:ascii="Arial" w:hAnsi="Arial" w:cs="Arial"/>
        </w:rPr>
        <w:t>слуги;</w:t>
      </w:r>
    </w:p>
    <w:p w:rsidR="00171233" w:rsidRPr="00E95EFB" w:rsidRDefault="00234E44" w:rsidP="004B41F5">
      <w:pPr>
        <w:pStyle w:val="consplusnormal"/>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xml:space="preserve">- </w:t>
      </w:r>
      <w:r w:rsidR="00171233" w:rsidRPr="00E95EFB">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w:t>
      </w:r>
      <w:r w:rsidR="00C8221C" w:rsidRPr="00E95EFB">
        <w:rPr>
          <w:rFonts w:ascii="Arial" w:hAnsi="Arial" w:cs="Arial"/>
        </w:rPr>
        <w:t>она от 27.07.2010</w:t>
      </w:r>
      <w:r w:rsidR="00171233" w:rsidRPr="00E95EFB">
        <w:rPr>
          <w:rFonts w:ascii="Arial" w:hAnsi="Arial" w:cs="Arial"/>
        </w:rPr>
        <w:t xml:space="preserve">№ 210- </w:t>
      </w:r>
      <w:r w:rsidR="00171233" w:rsidRPr="00E95EFB">
        <w:rPr>
          <w:rFonts w:ascii="Arial" w:hAnsi="Arial" w:cs="Arial"/>
        </w:rPr>
        <w:lastRenderedPageBreak/>
        <w:t>ФЗ «Об организации предоставления государственных и муниципальных услуг» (далее - Федеральный закон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w:t>
      </w:r>
      <w:proofErr w:type="gramEnd"/>
      <w:r w:rsidR="00171233" w:rsidRPr="00E95EFB">
        <w:rPr>
          <w:rFonts w:ascii="Arial" w:hAnsi="Arial" w:cs="Arial"/>
        </w:rPr>
        <w:t xml:space="preserve">,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Многофункциональные центры и организации, указанные в части 1.1 статьи 16 Федерального закона № 210-ФЗ не вправе требовать от заявителя предоставления документов и информации, отсутствие и (или) недостоверность которых не указывались при </w:t>
      </w:r>
      <w:proofErr w:type="spellStart"/>
      <w:r w:rsidRPr="00E95EFB">
        <w:rPr>
          <w:rFonts w:ascii="Arial" w:hAnsi="Arial" w:cs="Arial"/>
        </w:rPr>
        <w:t>первоом</w:t>
      </w:r>
      <w:proofErr w:type="spellEnd"/>
      <w:r w:rsidRPr="00E95EFB">
        <w:rPr>
          <w:rFonts w:ascii="Arial" w:hAnsi="Arial" w:cs="Arial"/>
        </w:rPr>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выше. </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определенных частью 1.3 статьи 16 Федерального закона № 210- ФЗ.</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4D6CCD" w:rsidRPr="00CD4C80" w:rsidRDefault="00A63B63" w:rsidP="004B41F5">
      <w:pPr>
        <w:pStyle w:val="a3"/>
        <w:shd w:val="clear" w:color="auto" w:fill="FFFFFF"/>
        <w:spacing w:before="0" w:beforeAutospacing="0" w:after="0" w:afterAutospacing="0"/>
        <w:ind w:firstLine="709"/>
        <w:jc w:val="center"/>
        <w:rPr>
          <w:rFonts w:ascii="Arial" w:hAnsi="Arial" w:cs="Arial"/>
          <w:b/>
          <w:bCs/>
          <w:sz w:val="26"/>
          <w:szCs w:val="26"/>
        </w:rPr>
      </w:pPr>
      <w:r w:rsidRPr="00CD4C80">
        <w:rPr>
          <w:rFonts w:ascii="Arial" w:hAnsi="Arial" w:cs="Arial"/>
          <w:b/>
          <w:bCs/>
          <w:sz w:val="26"/>
          <w:szCs w:val="26"/>
        </w:rPr>
        <w:t>11</w:t>
      </w:r>
      <w:r w:rsidR="00171233" w:rsidRPr="00CD4C80">
        <w:rPr>
          <w:rFonts w:ascii="Arial" w:hAnsi="Arial" w:cs="Arial"/>
          <w:b/>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b/>
          <w:bCs/>
        </w:rPr>
      </w:pP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целях получения муниципальной услуги заявитель лично, почтовым отправлением, в электронном виде, отправленное с РПГУ, либо посредством МФЦ (в случае наличия соответствующих соглашений между МФЦ и администрацией) направляет в адрес администрации соответствующее заявление по форме, установленной настоящим административным регламентом.</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C8221C" w:rsidRPr="00E95EFB" w:rsidRDefault="00C8221C" w:rsidP="004B41F5">
      <w:pPr>
        <w:widowControl w:val="0"/>
        <w:autoSpaceDE w:val="0"/>
        <w:autoSpaceDN w:val="0"/>
        <w:adjustRightInd w:val="0"/>
        <w:spacing w:after="0" w:line="240" w:lineRule="auto"/>
        <w:ind w:firstLine="709"/>
        <w:jc w:val="both"/>
        <w:outlineLvl w:val="2"/>
        <w:rPr>
          <w:rFonts w:ascii="Arial" w:hAnsi="Arial" w:cs="Arial"/>
          <w:sz w:val="24"/>
          <w:szCs w:val="24"/>
          <w:lang w:eastAsia="ru-RU"/>
        </w:rPr>
      </w:pPr>
      <w:r w:rsidRPr="00E95EFB">
        <w:rPr>
          <w:rFonts w:ascii="Arial"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C8221C" w:rsidRPr="00E95EFB" w:rsidRDefault="00C8221C" w:rsidP="004B41F5">
      <w:pPr>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t>Заявитель при подаче заявления вправе приложить к нему 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8221C" w:rsidRPr="00E95EFB" w:rsidRDefault="00C8221C" w:rsidP="004B41F5">
      <w:pPr>
        <w:widowControl w:val="0"/>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lastRenderedPageBreak/>
        <w:t>Администрация не вправе требовать от заявителя:</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77E03" w:rsidRPr="00E95EFB" w:rsidRDefault="00977E03"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Pr="00E95EFB">
        <w:rPr>
          <w:rFonts w:ascii="Arial" w:hAnsi="Arial" w:cs="Arial"/>
          <w:sz w:val="24"/>
          <w:szCs w:val="24"/>
        </w:rPr>
        <w:t>совершения иных действий, кроме прохождения идентификац</w:t>
      </w:r>
      <w:proofErr w:type="gramStart"/>
      <w:r w:rsidRPr="00E95EFB">
        <w:rPr>
          <w:rFonts w:ascii="Arial" w:hAnsi="Arial" w:cs="Arial"/>
          <w:sz w:val="24"/>
          <w:szCs w:val="24"/>
        </w:rPr>
        <w:t>ии и ау</w:t>
      </w:r>
      <w:proofErr w:type="gramEnd"/>
      <w:r w:rsidRPr="00E95EFB">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представления документов и информации,</w:t>
      </w:r>
      <w:r w:rsidR="003B246A" w:rsidRPr="00E95EFB">
        <w:rPr>
          <w:rFonts w:ascii="Arial" w:eastAsia="Calibri" w:hAnsi="Arial" w:cs="Arial"/>
          <w:bCs/>
          <w:sz w:val="24"/>
          <w:szCs w:val="24"/>
        </w:rPr>
        <w:t xml:space="preserve"> в том числе подтверждающих внесение заявителем платы за предоставление государственных и муниципальных услуг,</w:t>
      </w:r>
      <w:r w:rsidRPr="00E95EFB">
        <w:rPr>
          <w:rFonts w:ascii="Arial" w:eastAsia="Calibri" w:hAnsi="Arial" w:cs="Arial"/>
          <w:bCs/>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95EFB">
          <w:rPr>
            <w:rFonts w:ascii="Arial" w:eastAsia="Calibri" w:hAnsi="Arial" w:cs="Arial"/>
            <w:bCs/>
            <w:sz w:val="24"/>
            <w:szCs w:val="24"/>
          </w:rPr>
          <w:t>частью 1 статьи 1</w:t>
        </w:r>
      </w:hyperlink>
      <w:r w:rsidRPr="00E95EFB">
        <w:rPr>
          <w:rFonts w:ascii="Arial" w:eastAsia="Calibri" w:hAnsi="Arial" w:cs="Arial"/>
          <w:bCs/>
          <w:sz w:val="24"/>
          <w:szCs w:val="24"/>
        </w:rPr>
        <w:t xml:space="preserve"> Федерального закона от 27.07.2010 № 210-ФЗ «Об организации предоставления</w:t>
      </w:r>
      <w:proofErr w:type="gramEnd"/>
      <w:r w:rsidRPr="00E95EFB">
        <w:rPr>
          <w:rFonts w:ascii="Arial" w:eastAsia="Calibri" w:hAnsi="Arial" w:cs="Arial"/>
          <w:bCs/>
          <w:sz w:val="24"/>
          <w:szCs w:val="24"/>
        </w:rPr>
        <w:t xml:space="preserve"> </w:t>
      </w:r>
      <w:proofErr w:type="gramStart"/>
      <w:r w:rsidRPr="00E95EFB">
        <w:rPr>
          <w:rFonts w:ascii="Arial" w:eastAsia="Calibri" w:hAnsi="Arial" w:cs="Arial"/>
          <w:bCs/>
          <w:sz w:val="24"/>
          <w:szCs w:val="24"/>
        </w:rPr>
        <w:t xml:space="preserve">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E95EFB">
          <w:rPr>
            <w:rFonts w:ascii="Arial" w:eastAsia="Calibri" w:hAnsi="Arial" w:cs="Arial"/>
            <w:bCs/>
            <w:sz w:val="24"/>
            <w:szCs w:val="24"/>
          </w:rPr>
          <w:t>частью 6</w:t>
        </w:r>
      </w:hyperlink>
      <w:r w:rsidRPr="00E95EFB">
        <w:rPr>
          <w:rFonts w:ascii="Arial" w:eastAsia="Calibri" w:hAnsi="Arial" w:cs="Arial"/>
          <w:bCs/>
          <w:sz w:val="24"/>
          <w:szCs w:val="24"/>
        </w:rPr>
        <w:t xml:space="preserve"> статьи 7 Федерального закона № 210-ФЗ перечень документов.</w:t>
      </w:r>
      <w:proofErr w:type="gramEnd"/>
      <w:r w:rsidRPr="00E95EFB">
        <w:rPr>
          <w:rFonts w:ascii="Arial" w:eastAsia="Calibri" w:hAnsi="Arial" w:cs="Arial"/>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95EFB">
          <w:rPr>
            <w:rFonts w:ascii="Arial" w:eastAsia="Calibri" w:hAnsi="Arial" w:cs="Arial"/>
            <w:bCs/>
            <w:sz w:val="24"/>
            <w:szCs w:val="24"/>
          </w:rPr>
          <w:t>части 1 статьи 9</w:t>
        </w:r>
      </w:hyperlink>
      <w:r w:rsidRPr="00E95EFB">
        <w:rPr>
          <w:rFonts w:ascii="Arial" w:eastAsia="Calibri" w:hAnsi="Arial" w:cs="Arial"/>
          <w:bCs/>
          <w:sz w:val="24"/>
          <w:szCs w:val="24"/>
        </w:rPr>
        <w:t xml:space="preserve"> Федерального закона № 210-ФЗ;</w:t>
      </w:r>
      <w:proofErr w:type="gramEnd"/>
    </w:p>
    <w:p w:rsidR="00977E03" w:rsidRPr="00E95EFB" w:rsidRDefault="00977E03"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Администрации запрещено:</w:t>
      </w:r>
    </w:p>
    <w:p w:rsidR="00977E03" w:rsidRPr="00E95EFB" w:rsidRDefault="00977E03"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eastAsia="Calibri" w:hAnsi="Arial" w:cs="Arial"/>
          <w:bCs/>
          <w:sz w:val="24"/>
          <w:szCs w:val="24"/>
        </w:rPr>
        <w:t xml:space="preserve">- </w:t>
      </w:r>
      <w:r w:rsidRPr="00E95EFB">
        <w:rPr>
          <w:rFonts w:ascii="Arial" w:hAnsi="Arial" w:cs="Arial"/>
          <w:sz w:val="24"/>
          <w:szCs w:val="24"/>
        </w:rPr>
        <w:t xml:space="preserve">отказывать в приеме запроса и иных документов, необходимых для предоставления </w:t>
      </w:r>
      <w:r w:rsidR="00E72AF8" w:rsidRPr="00E95EFB">
        <w:rPr>
          <w:rFonts w:ascii="Arial" w:hAnsi="Arial" w:cs="Arial"/>
          <w:sz w:val="24"/>
          <w:szCs w:val="24"/>
        </w:rPr>
        <w:t>муниципальной</w:t>
      </w:r>
      <w:r w:rsidRPr="00E95EFB">
        <w:rPr>
          <w:rFonts w:ascii="Arial" w:hAnsi="Arial" w:cs="Arial"/>
          <w:sz w:val="24"/>
          <w:szCs w:val="24"/>
        </w:rPr>
        <w:t xml:space="preserve"> услуги, в случае, если запрос и документы, необходимые для предоставления </w:t>
      </w:r>
      <w:r w:rsidR="00E72AF8" w:rsidRPr="00E95EFB">
        <w:rPr>
          <w:rFonts w:ascii="Arial" w:hAnsi="Arial" w:cs="Arial"/>
          <w:sz w:val="24"/>
          <w:szCs w:val="24"/>
        </w:rPr>
        <w:t>муниципальной</w:t>
      </w:r>
      <w:r w:rsidRPr="00E95EFB">
        <w:rPr>
          <w:rFonts w:ascii="Arial" w:hAnsi="Arial" w:cs="Arial"/>
          <w:sz w:val="24"/>
          <w:szCs w:val="24"/>
        </w:rPr>
        <w:t xml:space="preserve"> услуги, поданы в соответствии с информацией о сроках и порядке предоставления </w:t>
      </w:r>
      <w:r w:rsidR="00E72AF8" w:rsidRPr="00E95EFB">
        <w:rPr>
          <w:rFonts w:ascii="Arial" w:hAnsi="Arial" w:cs="Arial"/>
          <w:sz w:val="24"/>
          <w:szCs w:val="24"/>
        </w:rPr>
        <w:t>муниципальной</w:t>
      </w:r>
      <w:r w:rsidRPr="00E95EFB">
        <w:rPr>
          <w:rFonts w:ascii="Arial" w:hAnsi="Arial" w:cs="Arial"/>
          <w:sz w:val="24"/>
          <w:szCs w:val="24"/>
        </w:rPr>
        <w:t xml:space="preserve"> услуги, опубликованной на Едином портале муниципальных услуг (функций), Портале муниципальных услуг (функций) Тульской области, официальном сайт</w:t>
      </w:r>
      <w:proofErr w:type="gramStart"/>
      <w:r w:rsidRPr="00E95EFB">
        <w:rPr>
          <w:rFonts w:ascii="Arial" w:hAnsi="Arial" w:cs="Arial"/>
          <w:sz w:val="24"/>
          <w:szCs w:val="24"/>
        </w:rPr>
        <w:t>е(</w:t>
      </w:r>
      <w:proofErr w:type="gramEnd"/>
      <w:r w:rsidRPr="00E95EFB">
        <w:rPr>
          <w:rFonts w:ascii="Arial" w:hAnsi="Arial" w:cs="Arial"/>
          <w:sz w:val="24"/>
          <w:szCs w:val="24"/>
        </w:rPr>
        <w:t>необходимо выбрать один или несколько вариантов в зависимости от технической реализации данного функционала);</w:t>
      </w:r>
    </w:p>
    <w:p w:rsidR="00977E03" w:rsidRPr="00E95EFB" w:rsidRDefault="00977E03"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hAnsi="Arial" w:cs="Arial"/>
          <w:sz w:val="24"/>
          <w:szCs w:val="24"/>
        </w:rPr>
        <w:t xml:space="preserve">- отказывать в предоставлении </w:t>
      </w:r>
      <w:r w:rsidR="00E72AF8" w:rsidRPr="00E95EFB">
        <w:rPr>
          <w:rFonts w:ascii="Arial" w:hAnsi="Arial" w:cs="Arial"/>
          <w:sz w:val="24"/>
          <w:szCs w:val="24"/>
        </w:rPr>
        <w:t>муниципальной</w:t>
      </w:r>
      <w:r w:rsidRPr="00E95EFB">
        <w:rPr>
          <w:rFonts w:ascii="Arial" w:hAnsi="Arial" w:cs="Arial"/>
          <w:sz w:val="24"/>
          <w:szCs w:val="24"/>
        </w:rPr>
        <w:t xml:space="preserve"> услуги в случае, если запрос и документы,</w:t>
      </w:r>
      <w:r w:rsidR="00E72AF8" w:rsidRPr="00E95EFB">
        <w:rPr>
          <w:rFonts w:ascii="Arial" w:hAnsi="Arial" w:cs="Arial"/>
          <w:sz w:val="24"/>
          <w:szCs w:val="24"/>
        </w:rPr>
        <w:t xml:space="preserve"> необходимые для предоставления муниципальной</w:t>
      </w:r>
      <w:r w:rsidRPr="00E95EFB">
        <w:rPr>
          <w:rFonts w:ascii="Arial" w:hAnsi="Arial" w:cs="Arial"/>
          <w:sz w:val="24"/>
          <w:szCs w:val="24"/>
        </w:rPr>
        <w:t xml:space="preserve"> услуги, поданы в соответствии с информацией о сроках и порядке предоставления </w:t>
      </w:r>
      <w:r w:rsidR="00E72AF8" w:rsidRPr="00E95EFB">
        <w:rPr>
          <w:rFonts w:ascii="Arial" w:hAnsi="Arial" w:cs="Arial"/>
          <w:sz w:val="24"/>
          <w:szCs w:val="24"/>
        </w:rPr>
        <w:t>муниципальной</w:t>
      </w:r>
      <w:r w:rsidRPr="00E95EFB">
        <w:rPr>
          <w:rFonts w:ascii="Arial" w:hAnsi="Arial" w:cs="Arial"/>
          <w:sz w:val="24"/>
          <w:szCs w:val="24"/>
        </w:rPr>
        <w:t xml:space="preserve"> услуги, опубликованной на Едином портале муниципальных услуг (функций), Портале муниципальных услуг (функций) Тульской области, официальном сайт</w:t>
      </w:r>
      <w:proofErr w:type="gramStart"/>
      <w:r w:rsidRPr="00E95EFB">
        <w:rPr>
          <w:rFonts w:ascii="Arial" w:hAnsi="Arial" w:cs="Arial"/>
          <w:sz w:val="24"/>
          <w:szCs w:val="24"/>
        </w:rPr>
        <w:t>е(</w:t>
      </w:r>
      <w:proofErr w:type="gramEnd"/>
      <w:r w:rsidRPr="00E95EFB">
        <w:rPr>
          <w:rFonts w:ascii="Arial" w:hAnsi="Arial" w:cs="Arial"/>
          <w:sz w:val="24"/>
          <w:szCs w:val="24"/>
        </w:rPr>
        <w:t>необходимо выбрать один или несколько вариантов в зависимости от технической реализации данного функционала).</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E95EFB">
        <w:rPr>
          <w:rFonts w:ascii="Arial" w:eastAsia="Calibri" w:hAnsi="Arial" w:cs="Arial"/>
          <w:bCs/>
          <w:sz w:val="24"/>
          <w:szCs w:val="24"/>
        </w:rPr>
        <w:lastRenderedPageBreak/>
        <w:t>муниципальной услуги, либо в предоставлении государственной или муниципальной услуги, за исключением следующих случаев:</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221C" w:rsidRPr="00E95EFB" w:rsidRDefault="00C8221C"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E95EFB">
          <w:rPr>
            <w:rFonts w:ascii="Arial" w:eastAsia="Calibri" w:hAnsi="Arial" w:cs="Arial"/>
            <w:bCs/>
            <w:sz w:val="24"/>
            <w:szCs w:val="24"/>
          </w:rPr>
          <w:t>частью 1.1 статьи 16</w:t>
        </w:r>
      </w:hyperlink>
      <w:r w:rsidRPr="00E95EFB">
        <w:rPr>
          <w:rFonts w:ascii="Arial" w:eastAsia="Calibri" w:hAnsi="Arial" w:cs="Arial"/>
          <w:bCs/>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E95EFB">
        <w:rPr>
          <w:rFonts w:ascii="Arial" w:eastAsia="Calibri" w:hAnsi="Arial" w:cs="Arial"/>
          <w:bCs/>
          <w:sz w:val="24"/>
          <w:szCs w:val="24"/>
        </w:rPr>
        <w:t xml:space="preserve"> </w:t>
      </w:r>
      <w:proofErr w:type="gramStart"/>
      <w:r w:rsidRPr="00E95EFB">
        <w:rPr>
          <w:rFonts w:ascii="Arial" w:eastAsia="Calibri" w:hAnsi="Arial" w:cs="Arial"/>
          <w:bCs/>
          <w:sz w:val="24"/>
          <w:szCs w:val="24"/>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E95EFB">
          <w:rPr>
            <w:rFonts w:ascii="Arial" w:eastAsia="Calibri" w:hAnsi="Arial" w:cs="Arial"/>
            <w:bCs/>
            <w:sz w:val="24"/>
            <w:szCs w:val="24"/>
          </w:rPr>
          <w:t>частью 1.1 статьи 16</w:t>
        </w:r>
      </w:hyperlink>
      <w:r w:rsidRPr="00E95EFB">
        <w:rPr>
          <w:rFonts w:ascii="Arial" w:eastAsia="Calibri" w:hAnsi="Arial" w:cs="Arial"/>
          <w:bCs/>
          <w:sz w:val="24"/>
          <w:szCs w:val="24"/>
        </w:rPr>
        <w:t xml:space="preserve"> Федерального закона № 210-ФЗ, уведомляется заявитель, а также приносятся извинения за доставленные неудобства.</w:t>
      </w:r>
      <w:proofErr w:type="gramEnd"/>
    </w:p>
    <w:p w:rsidR="00171233" w:rsidRPr="00E95EFB" w:rsidRDefault="00C8221C" w:rsidP="00977E03">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Многофункциональные центры и организации, указанные в </w:t>
      </w:r>
      <w:hyperlink r:id="rId20" w:history="1">
        <w:r w:rsidRPr="00E95EFB">
          <w:rPr>
            <w:rFonts w:ascii="Arial" w:eastAsia="Calibri" w:hAnsi="Arial" w:cs="Arial"/>
            <w:bCs/>
            <w:sz w:val="24"/>
            <w:szCs w:val="24"/>
          </w:rPr>
          <w:t>части 1.1</w:t>
        </w:r>
      </w:hyperlink>
      <w:r w:rsidRPr="00E95EFB">
        <w:rPr>
          <w:rFonts w:ascii="Arial" w:eastAsia="Calibri" w:hAnsi="Arial" w:cs="Arial"/>
          <w:bCs/>
          <w:sz w:val="24"/>
          <w:szCs w:val="24"/>
        </w:rPr>
        <w:t xml:space="preserve">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выше.</w:t>
      </w:r>
      <w:proofErr w:type="gramEnd"/>
      <w:r w:rsidRPr="00E95EFB">
        <w:rPr>
          <w:rFonts w:ascii="Arial" w:eastAsia="Calibri" w:hAnsi="Arial" w:cs="Arial"/>
          <w:bCs/>
          <w:sz w:val="24"/>
          <w:szCs w:val="24"/>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95EFB">
          <w:rPr>
            <w:rFonts w:ascii="Arial" w:eastAsia="Calibri" w:hAnsi="Arial" w:cs="Arial"/>
            <w:bCs/>
            <w:sz w:val="24"/>
            <w:szCs w:val="24"/>
          </w:rPr>
          <w:t>частью 1.3</w:t>
        </w:r>
      </w:hyperlink>
      <w:r w:rsidRPr="00E95EFB">
        <w:rPr>
          <w:rFonts w:ascii="Arial" w:eastAsia="Calibri" w:hAnsi="Arial" w:cs="Arial"/>
          <w:bCs/>
          <w:sz w:val="24"/>
          <w:szCs w:val="24"/>
        </w:rPr>
        <w:t xml:space="preserve"> статьи 16 Федерального закона № 210-ФЗ.</w:t>
      </w:r>
    </w:p>
    <w:p w:rsidR="00977E03" w:rsidRPr="00E95EFB" w:rsidRDefault="00977E03" w:rsidP="004B41F5">
      <w:pPr>
        <w:widowControl w:val="0"/>
        <w:autoSpaceDE w:val="0"/>
        <w:autoSpaceDN w:val="0"/>
        <w:adjustRightInd w:val="0"/>
        <w:spacing w:after="0" w:line="240" w:lineRule="auto"/>
        <w:ind w:firstLine="709"/>
        <w:jc w:val="both"/>
        <w:rPr>
          <w:rFonts w:ascii="Arial" w:eastAsia="Calibri" w:hAnsi="Arial" w:cs="Arial"/>
          <w:bCs/>
          <w:sz w:val="24"/>
          <w:szCs w:val="24"/>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12</w:t>
      </w:r>
      <w:r w:rsidR="00171233" w:rsidRPr="00CD4C80">
        <w:rPr>
          <w:rFonts w:ascii="Arial" w:hAnsi="Arial" w:cs="Arial"/>
          <w:b/>
          <w:bCs/>
          <w:sz w:val="26"/>
          <w:szCs w:val="26"/>
        </w:rPr>
        <w:t>. Исчерпывающий перечень оснований для отказа в</w:t>
      </w:r>
      <w:r w:rsidR="00EF36BA">
        <w:rPr>
          <w:rFonts w:ascii="Arial" w:hAnsi="Arial" w:cs="Arial"/>
          <w:b/>
          <w:bCs/>
          <w:sz w:val="26"/>
          <w:szCs w:val="26"/>
        </w:rPr>
        <w:t xml:space="preserve"> приеме документов, необходимых</w:t>
      </w:r>
      <w:r w:rsidR="00171233" w:rsidRPr="00CD4C80">
        <w:rPr>
          <w:rFonts w:ascii="Arial" w:hAnsi="Arial" w:cs="Arial"/>
          <w:b/>
          <w:bCs/>
          <w:sz w:val="26"/>
          <w:szCs w:val="26"/>
        </w:rPr>
        <w:t xml:space="preserve"> для предоставления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4D6CCD" w:rsidRPr="00E95EFB" w:rsidRDefault="004D6CCD" w:rsidP="004B41F5">
      <w:pPr>
        <w:pStyle w:val="ConsPlusNormal0"/>
        <w:ind w:firstLine="709"/>
        <w:contextualSpacing/>
        <w:jc w:val="both"/>
        <w:rPr>
          <w:sz w:val="24"/>
          <w:szCs w:val="24"/>
        </w:rPr>
      </w:pPr>
      <w:r w:rsidRPr="00E95EFB">
        <w:rPr>
          <w:sz w:val="24"/>
          <w:szCs w:val="24"/>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4D6CCD" w:rsidRPr="00E95EFB" w:rsidRDefault="004D6CCD" w:rsidP="004B41F5">
      <w:pPr>
        <w:pStyle w:val="ConsPlusNormal0"/>
        <w:ind w:firstLine="709"/>
        <w:contextualSpacing/>
        <w:jc w:val="both"/>
        <w:rPr>
          <w:sz w:val="24"/>
          <w:szCs w:val="24"/>
        </w:rPr>
      </w:pPr>
      <w:r w:rsidRPr="00E95EFB">
        <w:rPr>
          <w:sz w:val="24"/>
          <w:szCs w:val="24"/>
        </w:rPr>
        <w:t xml:space="preserve">- поступление заявления об оказании муниципальной услуги от лица, не </w:t>
      </w:r>
      <w:r w:rsidRPr="00E95EFB">
        <w:rPr>
          <w:sz w:val="24"/>
          <w:szCs w:val="24"/>
        </w:rPr>
        <w:lastRenderedPageBreak/>
        <w:t xml:space="preserve">имеющего полномочий на обращение; </w:t>
      </w:r>
    </w:p>
    <w:p w:rsidR="004D6CCD" w:rsidRPr="00E95EFB" w:rsidRDefault="004D6CCD" w:rsidP="004B41F5">
      <w:pPr>
        <w:widowControl w:val="0"/>
        <w:autoSpaceDE w:val="0"/>
        <w:autoSpaceDN w:val="0"/>
        <w:adjustRightInd w:val="0"/>
        <w:spacing w:after="0" w:line="240" w:lineRule="auto"/>
        <w:ind w:firstLine="709"/>
        <w:contextualSpacing/>
        <w:jc w:val="both"/>
        <w:rPr>
          <w:rFonts w:ascii="Arial" w:hAnsi="Arial" w:cs="Arial"/>
          <w:sz w:val="24"/>
          <w:szCs w:val="24"/>
          <w:lang w:eastAsia="ru-RU"/>
        </w:rPr>
      </w:pPr>
      <w:r w:rsidRPr="00E95EFB">
        <w:rPr>
          <w:rFonts w:ascii="Arial" w:hAnsi="Arial" w:cs="Arial"/>
          <w:sz w:val="24"/>
          <w:szCs w:val="24"/>
          <w:lang w:eastAsia="ru-RU"/>
        </w:rPr>
        <w:t>- отсутствие в заявлении адреса, по которому необходимо направить уведомление о результатах рассмотрения заявления.</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13</w:t>
      </w:r>
      <w:r w:rsidR="00171233" w:rsidRPr="00CD4C80">
        <w:rPr>
          <w:rFonts w:ascii="Arial" w:hAnsi="Arial" w:cs="Arial"/>
          <w:b/>
          <w:bCs/>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171233" w:rsidRPr="00E95EFB" w:rsidRDefault="00171233" w:rsidP="004B41F5">
      <w:pPr>
        <w:pStyle w:val="a3"/>
        <w:shd w:val="clear" w:color="auto" w:fill="FFFFFF"/>
        <w:spacing w:before="0" w:beforeAutospacing="0" w:after="0" w:afterAutospacing="0"/>
        <w:ind w:firstLine="709"/>
        <w:jc w:val="center"/>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Муниципальная услуга предоставляется бесплатно.</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14</w:t>
      </w:r>
      <w:r w:rsidR="00171233" w:rsidRPr="00CD4C80">
        <w:rPr>
          <w:rFonts w:ascii="Arial" w:hAnsi="Arial" w:cs="Arial"/>
          <w:b/>
          <w:bCs/>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76E2" w:rsidRPr="00E95EFB" w:rsidRDefault="008776E2" w:rsidP="004B41F5">
      <w:pPr>
        <w:pStyle w:val="a3"/>
        <w:shd w:val="clear" w:color="auto" w:fill="FFFFFF"/>
        <w:spacing w:before="0" w:beforeAutospacing="0" w:after="0" w:afterAutospacing="0"/>
        <w:ind w:firstLine="709"/>
        <w:jc w:val="both"/>
        <w:rPr>
          <w:rFonts w:ascii="Arial" w:hAnsi="Arial" w:cs="Arial"/>
          <w:b/>
          <w:bCs/>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Максимальный срок ожидания в очереди при подаче запроса </w:t>
      </w:r>
      <w:r w:rsidRPr="00E95EFB">
        <w:rPr>
          <w:rFonts w:ascii="Arial" w:hAnsi="Arial" w:cs="Arial"/>
        </w:rPr>
        <w:br/>
        <w:t>о предоставлении муниципальной услуги в администрации и в МФЦ не должен превышать 15 минут.</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Ожидание в очереди при получении результата предоставления муниципальной услуги не предусмотрено.</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15</w:t>
      </w:r>
      <w:r w:rsidR="00171233" w:rsidRPr="00CD4C80">
        <w:rPr>
          <w:rFonts w:ascii="Arial" w:hAnsi="Arial" w:cs="Arial"/>
          <w:b/>
          <w:bCs/>
          <w:sz w:val="26"/>
          <w:szCs w:val="26"/>
        </w:rPr>
        <w:t>. Срок и порядок регистрации запроса заявителя о предоставлении муниципальной услуги, в том числе в электронной форме</w:t>
      </w:r>
    </w:p>
    <w:p w:rsidR="00171233" w:rsidRPr="00E95EFB" w:rsidRDefault="00171233" w:rsidP="004B41F5">
      <w:pPr>
        <w:pStyle w:val="a3"/>
        <w:shd w:val="clear" w:color="auto" w:fill="FFFFFF"/>
        <w:spacing w:before="0" w:beforeAutospacing="0" w:after="0" w:afterAutospacing="0"/>
        <w:ind w:firstLine="709"/>
        <w:jc w:val="center"/>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Регистрация запроса заявителя о предоставлении муниципальной услуги осуществляется в день подачи заявления в документах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17123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w:t>
      </w:r>
      <w:r w:rsidR="00A63B63" w:rsidRPr="00CD4C80">
        <w:rPr>
          <w:rFonts w:ascii="Arial" w:hAnsi="Arial" w:cs="Arial"/>
          <w:b/>
          <w:bCs/>
          <w:sz w:val="26"/>
          <w:szCs w:val="26"/>
        </w:rPr>
        <w:t>6</w:t>
      </w:r>
      <w:r w:rsidRPr="00CD4C80">
        <w:rPr>
          <w:rFonts w:ascii="Arial" w:hAnsi="Arial" w:cs="Arial"/>
          <w:b/>
          <w:bCs/>
          <w:sz w:val="26"/>
          <w:szCs w:val="26"/>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D4C80">
        <w:rPr>
          <w:rFonts w:ascii="Arial" w:hAnsi="Arial" w:cs="Arial"/>
          <w:b/>
          <w:bCs/>
          <w:sz w:val="26"/>
          <w:szCs w:val="26"/>
        </w:rPr>
        <w:t>мультимедийной</w:t>
      </w:r>
      <w:proofErr w:type="spellEnd"/>
      <w:r w:rsidRPr="00CD4C80">
        <w:rPr>
          <w:rFonts w:ascii="Arial" w:hAnsi="Arial" w:cs="Arial"/>
          <w:b/>
          <w:bCs/>
          <w:sz w:val="26"/>
          <w:szCs w:val="26"/>
        </w:rPr>
        <w:t xml:space="preserve"> информации о порядке предоставления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Центральный вход в здание администрации должен быть оборудован вывеской, содержащей информацию о его наименовании и режиме работы.</w:t>
      </w:r>
      <w:r w:rsidR="008776E2" w:rsidRPr="00E95EFB">
        <w:rPr>
          <w:rFonts w:ascii="Arial" w:hAnsi="Arial" w:cs="Arial"/>
        </w:rPr>
        <w:t xml:space="preserve"> </w:t>
      </w:r>
      <w:r w:rsidRPr="00E95EFB">
        <w:rPr>
          <w:rFonts w:ascii="Arial" w:hAnsi="Arial" w:cs="Arial"/>
        </w:rPr>
        <w:t>В помещении администрации должен быть установлен информационный стенд, на котором размещается следующая информация:</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-текст настоящего административного регламента;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-извлечения из нормативных правовых актов, содержащих нормы, регулирующие деятельность по предоставлению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-перечень документов, представление которых необходимо для предоставления муниципальной услуги.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w:t>
      </w:r>
      <w:r w:rsidRPr="00E95EFB">
        <w:rPr>
          <w:rFonts w:ascii="Arial" w:hAnsi="Arial" w:cs="Arial"/>
        </w:rPr>
        <w:lastRenderedPageBreak/>
        <w:t>не может составлять менее 3 мест.</w:t>
      </w:r>
      <w:r w:rsidR="00CD4C80">
        <w:rPr>
          <w:rFonts w:ascii="Arial" w:hAnsi="Arial" w:cs="Arial"/>
        </w:rPr>
        <w:t xml:space="preserve"> </w:t>
      </w:r>
      <w:proofErr w:type="gramStart"/>
      <w:r w:rsidRPr="00E95EFB">
        <w:rPr>
          <w:rFonts w:ascii="Arial" w:hAnsi="Arial" w:cs="Arial"/>
        </w:rPr>
        <w:t>Н</w:t>
      </w:r>
      <w:proofErr w:type="gramEnd"/>
      <w:r w:rsidRPr="00E95EFB">
        <w:rPr>
          <w:rFonts w:ascii="Arial" w:hAnsi="Arial" w:cs="Arial"/>
        </w:rPr>
        <w:t>а кабинете приема заявителей должна находиться информационная табличка (вывеска) с указанием:</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номера кабинета;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 фамилии, имени, отчества и должности специалиста, осуществляющего предоставление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времени перерыва на обед, технического перерыва.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Помещение для ожидания гражданами приема  оборудуется  стульями, столами (стойками), обеспечивается канцелярскими принадлежностями.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Рабочие места работников, предоставляющих муниципальную услугу, оборудованы средствами вычислительной техники, оргтехникой, средствами связи.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E95EFB">
        <w:rPr>
          <w:rFonts w:ascii="Arial" w:hAnsi="Arial" w:cs="Arial"/>
        </w:rPr>
        <w:t>правил организации деятельности многофункциональных центров предоставления государственных</w:t>
      </w:r>
      <w:proofErr w:type="gramEnd"/>
      <w:r w:rsidRPr="00E95EFB">
        <w:rPr>
          <w:rFonts w:ascii="Arial" w:hAnsi="Arial" w:cs="Arial"/>
        </w:rPr>
        <w:t xml:space="preserve"> и муниципальных услуг».</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Доступность лицам с ограниченными возможностями обеспечивается оборудованием входа в помещения МФЦ лестницами с поручнями, пандусами для передвижения инвалидных колясок.</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17</w:t>
      </w:r>
      <w:r w:rsidR="00171233" w:rsidRPr="00CD4C80">
        <w:rPr>
          <w:rFonts w:ascii="Arial" w:hAnsi="Arial" w:cs="Arial"/>
          <w:b/>
          <w:bCs/>
          <w:sz w:val="26"/>
          <w:szCs w:val="26"/>
        </w:rPr>
        <w:t>. Показатели доступности и качества муниципальной услуги</w:t>
      </w:r>
    </w:p>
    <w:p w:rsidR="008776E2" w:rsidRPr="00E95EFB" w:rsidRDefault="008776E2" w:rsidP="008776E2">
      <w:pPr>
        <w:pStyle w:val="consplusnormal"/>
        <w:shd w:val="clear" w:color="auto" w:fill="FFFFFF"/>
        <w:spacing w:before="0" w:beforeAutospacing="0" w:after="0" w:afterAutospacing="0"/>
        <w:ind w:firstLine="709"/>
        <w:jc w:val="both"/>
        <w:rPr>
          <w:rFonts w:ascii="Arial" w:hAnsi="Arial" w:cs="Arial"/>
          <w:b/>
          <w:bCs/>
        </w:rPr>
      </w:pPr>
    </w:p>
    <w:p w:rsidR="00171233" w:rsidRPr="00E95EFB" w:rsidRDefault="00171233" w:rsidP="008776E2">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Соблюдение установленного количества взаимодействий заявителя с ответственными специалистами при пред</w:t>
      </w:r>
      <w:r w:rsidR="00A31A7F" w:rsidRPr="00E95EFB">
        <w:rPr>
          <w:rFonts w:ascii="Arial" w:hAnsi="Arial" w:cs="Arial"/>
        </w:rPr>
        <w:t>оставлении муниципальной услуги о</w:t>
      </w:r>
      <w:r w:rsidRPr="00E95EFB">
        <w:rPr>
          <w:rFonts w:ascii="Arial" w:hAnsi="Arial" w:cs="Arial"/>
        </w:rPr>
        <w:t>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Соблюдение установленной продолжительности ожидания приема заявителем при подаче заявления</w:t>
      </w:r>
      <w:r w:rsidR="00A31A7F" w:rsidRPr="00E95EFB">
        <w:rPr>
          <w:rFonts w:ascii="Arial" w:hAnsi="Arial" w:cs="Arial"/>
        </w:rPr>
        <w:t xml:space="preserve"> о</w:t>
      </w:r>
      <w:r w:rsidRPr="00E95EFB">
        <w:rPr>
          <w:rFonts w:ascii="Arial" w:hAnsi="Arial" w:cs="Arial"/>
        </w:rPr>
        <w:t>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Соблюдение сроков предоставления муниципальной услуги</w:t>
      </w:r>
      <w:r w:rsidR="00A31A7F" w:rsidRPr="00E95EFB">
        <w:rPr>
          <w:rFonts w:ascii="Arial" w:hAnsi="Arial" w:cs="Arial"/>
        </w:rPr>
        <w:t xml:space="preserve"> о</w:t>
      </w:r>
      <w:r w:rsidRPr="00E95EFB">
        <w:rPr>
          <w:rFonts w:ascii="Arial" w:hAnsi="Arial" w:cs="Arial"/>
        </w:rPr>
        <w:t>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Жалобы граждан по вопросам пред</w:t>
      </w:r>
      <w:r w:rsidR="00A31A7F" w:rsidRPr="00E95EFB">
        <w:rPr>
          <w:rFonts w:ascii="Arial" w:hAnsi="Arial" w:cs="Arial"/>
        </w:rPr>
        <w:t>оставления муниципальной услуги о</w:t>
      </w:r>
      <w:r w:rsidRPr="00E95EFB">
        <w:rPr>
          <w:rFonts w:ascii="Arial" w:hAnsi="Arial" w:cs="Arial"/>
        </w:rPr>
        <w:t>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Удовлетворенность заявителей качеством и доступностью муниципальной услуги</w:t>
      </w:r>
      <w:r w:rsidR="00A31A7F" w:rsidRPr="00E95EFB">
        <w:rPr>
          <w:rFonts w:ascii="Arial" w:hAnsi="Arial" w:cs="Arial"/>
        </w:rPr>
        <w:t xml:space="preserve"> о</w:t>
      </w:r>
      <w:r w:rsidRPr="00E95EFB">
        <w:rPr>
          <w:rFonts w:ascii="Arial" w:hAnsi="Arial" w:cs="Arial"/>
        </w:rPr>
        <w:t xml:space="preserve">пределяется путем присвоения рейтинга по итогам </w:t>
      </w:r>
      <w:proofErr w:type="gramStart"/>
      <w:r w:rsidRPr="00E95EFB">
        <w:rPr>
          <w:rFonts w:ascii="Arial" w:hAnsi="Arial" w:cs="Arial"/>
        </w:rPr>
        <w:t>проведения мониторинга качества предоставления муниципальной услуги</w:t>
      </w:r>
      <w:proofErr w:type="gramEnd"/>
      <w:r w:rsidRPr="00E95EFB">
        <w:rPr>
          <w:rFonts w:ascii="Arial" w:hAnsi="Arial" w:cs="Arial"/>
        </w:rPr>
        <w:t>. Присвоение рейтинга осуществляется в порядке, установленном администрацией.</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Полнота, актуальность и доступность информации о порядке предоставления муниципальной услуги</w:t>
      </w:r>
      <w:r w:rsidR="00A31A7F" w:rsidRPr="00E95EFB">
        <w:rPr>
          <w:rFonts w:ascii="Arial" w:hAnsi="Arial" w:cs="Arial"/>
        </w:rPr>
        <w:t xml:space="preserve"> о</w:t>
      </w:r>
      <w:r w:rsidRPr="00E95EFB">
        <w:rPr>
          <w:rFonts w:ascii="Arial" w:hAnsi="Arial" w:cs="Arial"/>
        </w:rPr>
        <w:t xml:space="preserve">пределяется путем присвоения рейтинга по итогам </w:t>
      </w:r>
      <w:proofErr w:type="gramStart"/>
      <w:r w:rsidRPr="00E95EFB">
        <w:rPr>
          <w:rFonts w:ascii="Arial" w:hAnsi="Arial" w:cs="Arial"/>
        </w:rPr>
        <w:t>проведения мониторинга качества предоставления муниципальной услуги</w:t>
      </w:r>
      <w:proofErr w:type="gramEnd"/>
      <w:r w:rsidRPr="00E95EFB">
        <w:rPr>
          <w:rFonts w:ascii="Arial" w:hAnsi="Arial" w:cs="Arial"/>
        </w:rPr>
        <w:t>.</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lastRenderedPageBreak/>
        <w:t>Контрольные показатели при анализе доступности, информирования и обращений граждан по качеству предоставления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удовлетворенность населения качеством информирования (процент от числа </w:t>
      </w:r>
      <w:proofErr w:type="gramStart"/>
      <w:r w:rsidRPr="00E95EFB">
        <w:rPr>
          <w:rFonts w:ascii="Arial" w:hAnsi="Arial" w:cs="Arial"/>
        </w:rPr>
        <w:t>опрошенных</w:t>
      </w:r>
      <w:proofErr w:type="gramEnd"/>
      <w:r w:rsidRPr="00E95EFB">
        <w:rPr>
          <w:rFonts w:ascii="Arial" w:hAnsi="Arial" w:cs="Arial"/>
        </w:rPr>
        <w:t>) – 98-100%;</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удовлетворенность населения качеством предоставления муниципальной услуги - не менее 90%;</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процент обоснованных жалоб – не более 0,5%.</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18</w:t>
      </w:r>
      <w:r w:rsidR="00171233" w:rsidRPr="00CD4C80">
        <w:rPr>
          <w:rFonts w:ascii="Arial" w:hAnsi="Arial" w:cs="Arial"/>
          <w:b/>
          <w:bCs/>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w:t>
      </w:r>
      <w:bookmarkStart w:id="1" w:name="OLE_LINK2"/>
      <w:bookmarkStart w:id="2" w:name="OLE_LINK1"/>
      <w:bookmarkEnd w:id="1"/>
      <w:bookmarkEnd w:id="2"/>
    </w:p>
    <w:p w:rsidR="000E163D" w:rsidRPr="00E95EFB" w:rsidRDefault="000E163D" w:rsidP="004B41F5">
      <w:pPr>
        <w:autoSpaceDE w:val="0"/>
        <w:autoSpaceDN w:val="0"/>
        <w:adjustRightInd w:val="0"/>
        <w:spacing w:after="0" w:line="240" w:lineRule="auto"/>
        <w:ind w:firstLine="709"/>
        <w:jc w:val="both"/>
        <w:rPr>
          <w:rFonts w:ascii="Arial" w:hAnsi="Arial" w:cs="Arial"/>
          <w:sz w:val="24"/>
          <w:szCs w:val="24"/>
          <w:lang w:eastAsia="ru-RU"/>
        </w:rPr>
      </w:pPr>
      <w:r w:rsidRPr="00E95EFB">
        <w:rPr>
          <w:rFonts w:ascii="Arial" w:hAnsi="Arial" w:cs="Arial"/>
          <w:sz w:val="24"/>
          <w:szCs w:val="24"/>
          <w:lang w:eastAsia="ru-RU"/>
        </w:rPr>
        <w:t xml:space="preserve">Виды электронной подписи, использование которых допускается при обращении за получением муниципальных услуг через </w:t>
      </w:r>
      <w:r w:rsidRPr="00E95EFB">
        <w:rPr>
          <w:rFonts w:ascii="Arial" w:hAnsi="Arial" w:cs="Arial"/>
          <w:sz w:val="24"/>
          <w:szCs w:val="24"/>
        </w:rPr>
        <w:t>Единый портал муниципальных услуг (функций), Портал муниципальных услуг (функций) Тульской области</w:t>
      </w:r>
      <w:r w:rsidRPr="00E95EFB">
        <w:rPr>
          <w:rFonts w:ascii="Arial" w:hAnsi="Arial" w:cs="Arial"/>
          <w:sz w:val="24"/>
          <w:szCs w:val="24"/>
          <w:lang w:eastAsia="ru-RU"/>
        </w:rPr>
        <w:t>:</w:t>
      </w:r>
    </w:p>
    <w:p w:rsidR="0072002B" w:rsidRPr="00E95EFB" w:rsidRDefault="000E163D"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w:t>
      </w:r>
      <w:proofErr w:type="gramEnd"/>
      <w:r w:rsidRPr="00E95EFB">
        <w:rPr>
          <w:rFonts w:ascii="Arial" w:hAnsi="Arial" w:cs="Arial"/>
        </w:rPr>
        <w:t>, что при выдаче ключа простой электронной подписи личность физического лица установлена при личном приеме.</w:t>
      </w:r>
    </w:p>
    <w:p w:rsidR="000E163D" w:rsidRPr="00E95EFB" w:rsidRDefault="000E163D"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E163D" w:rsidRPr="00E95EFB" w:rsidRDefault="000E163D"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0E163D" w:rsidRPr="00E95EFB" w:rsidRDefault="000E163D"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В случае если для получения государственной или муниципальной услуги установлена возможность подачи документов, подписанных простой электронной </w:t>
      </w:r>
      <w:r w:rsidRPr="00E95EFB">
        <w:rPr>
          <w:rFonts w:ascii="Arial" w:hAnsi="Arial" w:cs="Arial"/>
        </w:rPr>
        <w:lastRenderedPageBreak/>
        <w:t>подписью, для подписания таких документов допускается использование усиленной квалифицированной электронной подписи.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Сведения о муниципальной услуге размещаются на РПГУ в порядке, установленном следующими документами: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Постановлением Правительства Росси</w:t>
      </w:r>
      <w:r w:rsidR="008776E2" w:rsidRPr="00E95EFB">
        <w:rPr>
          <w:rFonts w:ascii="Arial" w:hAnsi="Arial" w:cs="Arial"/>
        </w:rPr>
        <w:t xml:space="preserve">йской Федерации от 24.10.2011 № </w:t>
      </w:r>
      <w:r w:rsidRPr="00E95EFB">
        <w:rPr>
          <w:rFonts w:ascii="Arial" w:hAnsi="Arial" w:cs="Arial"/>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Постановлением Правительства Т</w:t>
      </w:r>
      <w:r w:rsidR="008776E2" w:rsidRPr="00E95EFB">
        <w:rPr>
          <w:rFonts w:ascii="Arial" w:hAnsi="Arial" w:cs="Arial"/>
        </w:rPr>
        <w:t xml:space="preserve">ульской области от 17.11.2011 № </w:t>
      </w:r>
      <w:r w:rsidRPr="00E95EFB">
        <w:rPr>
          <w:rFonts w:ascii="Arial" w:hAnsi="Arial" w:cs="Arial"/>
        </w:rPr>
        <w:t>161 «О реестре государственных услуг (функций) Тульской области»;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Постановлением Правительства Т</w:t>
      </w:r>
      <w:r w:rsidR="008776E2" w:rsidRPr="00E95EFB">
        <w:rPr>
          <w:rFonts w:ascii="Arial" w:hAnsi="Arial" w:cs="Arial"/>
        </w:rPr>
        <w:t xml:space="preserve">ульской области от 31.07.2012 № </w:t>
      </w:r>
      <w:r w:rsidRPr="00E95EFB">
        <w:rPr>
          <w:rFonts w:ascii="Arial" w:hAnsi="Arial" w:cs="Arial"/>
        </w:rPr>
        <w:t>413 «О государственной информационной системе «Портал государственных и муниципальных услуг (функций) Тульской области».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17123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233" w:rsidRPr="00E95EFB" w:rsidRDefault="00171233" w:rsidP="004B41F5">
      <w:pPr>
        <w:pStyle w:val="a3"/>
        <w:shd w:val="clear" w:color="auto" w:fill="FFFFFF"/>
        <w:spacing w:before="0" w:beforeAutospacing="0" w:after="0" w:afterAutospacing="0"/>
        <w:ind w:firstLine="709"/>
        <w:jc w:val="center"/>
        <w:rPr>
          <w:rFonts w:ascii="Arial" w:hAnsi="Arial" w:cs="Arial"/>
        </w:rPr>
      </w:pPr>
    </w:p>
    <w:p w:rsidR="00171233" w:rsidRPr="00CD4C80" w:rsidRDefault="00A63B63" w:rsidP="008776E2">
      <w:pPr>
        <w:pStyle w:val="a3"/>
        <w:shd w:val="clear" w:color="auto" w:fill="FFFFFF"/>
        <w:spacing w:before="0" w:beforeAutospacing="0" w:after="0" w:afterAutospacing="0"/>
        <w:ind w:firstLine="709"/>
        <w:jc w:val="center"/>
        <w:rPr>
          <w:rFonts w:ascii="Arial" w:hAnsi="Arial" w:cs="Arial"/>
          <w:b/>
          <w:bCs/>
          <w:sz w:val="26"/>
          <w:szCs w:val="26"/>
        </w:rPr>
      </w:pPr>
      <w:r w:rsidRPr="00CD4C80">
        <w:rPr>
          <w:rFonts w:ascii="Arial" w:hAnsi="Arial" w:cs="Arial"/>
          <w:b/>
          <w:bCs/>
          <w:sz w:val="26"/>
          <w:szCs w:val="26"/>
        </w:rPr>
        <w:t>19</w:t>
      </w:r>
      <w:r w:rsidR="00171233" w:rsidRPr="00CD4C80">
        <w:rPr>
          <w:rFonts w:ascii="Arial" w:hAnsi="Arial" w:cs="Arial"/>
          <w:b/>
          <w:bCs/>
          <w:sz w:val="26"/>
          <w:szCs w:val="26"/>
        </w:rPr>
        <w:t>. Перечень административных процедур</w:t>
      </w:r>
    </w:p>
    <w:p w:rsidR="00171233" w:rsidRPr="00E95EFB" w:rsidRDefault="00171233"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Предоставление Муниципальной услуги включает следующие административные процедуры:</w:t>
      </w:r>
    </w:p>
    <w:p w:rsidR="00AE34C9" w:rsidRPr="00CD4C80" w:rsidRDefault="00A63B63" w:rsidP="00CD4C80">
      <w:pPr>
        <w:widowControl w:val="0"/>
        <w:autoSpaceDE w:val="0"/>
        <w:autoSpaceDN w:val="0"/>
        <w:adjustRightInd w:val="0"/>
        <w:spacing w:after="0" w:line="240" w:lineRule="auto"/>
        <w:ind w:firstLine="709"/>
        <w:rPr>
          <w:rFonts w:ascii="Arial" w:hAnsi="Arial" w:cs="Arial"/>
          <w:sz w:val="24"/>
          <w:szCs w:val="24"/>
        </w:rPr>
      </w:pPr>
      <w:r w:rsidRPr="00CD4C80">
        <w:rPr>
          <w:rFonts w:ascii="Arial" w:hAnsi="Arial" w:cs="Arial"/>
          <w:sz w:val="24"/>
          <w:szCs w:val="24"/>
        </w:rPr>
        <w:t>19</w:t>
      </w:r>
      <w:r w:rsidR="00AE34C9" w:rsidRPr="00CD4C80">
        <w:rPr>
          <w:rFonts w:ascii="Arial" w:hAnsi="Arial" w:cs="Arial"/>
          <w:sz w:val="24"/>
          <w:szCs w:val="24"/>
        </w:rPr>
        <w:t>.1.</w:t>
      </w:r>
      <w:r w:rsidR="008776E2" w:rsidRPr="00CD4C80">
        <w:rPr>
          <w:rFonts w:ascii="Arial" w:hAnsi="Arial" w:cs="Arial"/>
          <w:sz w:val="24"/>
          <w:szCs w:val="24"/>
        </w:rPr>
        <w:t xml:space="preserve"> </w:t>
      </w:r>
      <w:r w:rsidR="00171233" w:rsidRPr="00CD4C80">
        <w:rPr>
          <w:rFonts w:ascii="Arial" w:hAnsi="Arial" w:cs="Arial"/>
          <w:sz w:val="24"/>
          <w:szCs w:val="24"/>
        </w:rPr>
        <w:t>Прием запроса о предо</w:t>
      </w:r>
      <w:r w:rsidR="008776E2" w:rsidRPr="00CD4C80">
        <w:rPr>
          <w:rFonts w:ascii="Arial" w:hAnsi="Arial" w:cs="Arial"/>
          <w:sz w:val="24"/>
          <w:szCs w:val="24"/>
        </w:rPr>
        <w:t>ставлении Муниципальной услуги</w:t>
      </w:r>
      <w:r w:rsidR="00CD4C80">
        <w:rPr>
          <w:rFonts w:ascii="Arial" w:hAnsi="Arial" w:cs="Arial"/>
          <w:sz w:val="24"/>
          <w:szCs w:val="24"/>
        </w:rPr>
        <w:t>.</w:t>
      </w:r>
    </w:p>
    <w:p w:rsidR="00171233" w:rsidRPr="00E95EFB" w:rsidRDefault="00AE34C9"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w:t>
      </w:r>
      <w:r w:rsidR="00171233" w:rsidRPr="00E95EFB">
        <w:rPr>
          <w:rFonts w:ascii="Arial" w:hAnsi="Arial" w:cs="Arial"/>
          <w:sz w:val="24"/>
          <w:szCs w:val="24"/>
        </w:rPr>
        <w:t>снованием для начала административной процедуры «Прием запроса о предоставлении Муниципальной услуги» при личном обращении Заявителя в пункт приема и выдачи документов ГБУ ТО «МФЦ» является получение от Заявителя в ходе личного приема запроса о предоставлении Муниципальной услуги.</w:t>
      </w:r>
    </w:p>
    <w:p w:rsidR="00BA597E" w:rsidRPr="00E95EFB" w:rsidRDefault="00BA597E" w:rsidP="004B41F5">
      <w:pPr>
        <w:pStyle w:val="a3"/>
        <w:spacing w:before="0" w:beforeAutospacing="0" w:after="0" w:afterAutospacing="0"/>
        <w:ind w:firstLine="709"/>
        <w:jc w:val="both"/>
        <w:rPr>
          <w:rFonts w:ascii="Arial" w:hAnsi="Arial" w:cs="Arial"/>
        </w:rPr>
      </w:pPr>
      <w:r w:rsidRPr="00E95EFB">
        <w:rPr>
          <w:rFonts w:ascii="Arial" w:hAnsi="Arial" w:cs="Arial"/>
        </w:rPr>
        <w:t xml:space="preserve">В целях предоставления </w:t>
      </w:r>
      <w:r w:rsidR="00B013BE" w:rsidRPr="00E95EFB">
        <w:rPr>
          <w:rFonts w:ascii="Arial" w:hAnsi="Arial" w:cs="Arial"/>
        </w:rPr>
        <w:t>муниципальной</w:t>
      </w:r>
      <w:r w:rsidRPr="00E95EFB">
        <w:rPr>
          <w:rFonts w:ascii="Arial" w:hAnsi="Arial" w:cs="Arial"/>
        </w:rPr>
        <w:t xml:space="preserve"> услуги</w:t>
      </w:r>
      <w:r w:rsidR="0059281F" w:rsidRPr="00E95EFB">
        <w:rPr>
          <w:rFonts w:ascii="Arial" w:hAnsi="Arial" w:cs="Arial"/>
        </w:rPr>
        <w:t xml:space="preserve"> в электронной форме</w:t>
      </w:r>
      <w:r w:rsidRPr="00E95EFB">
        <w:rPr>
          <w:rFonts w:ascii="Arial" w:hAnsi="Arial" w:cs="Arial"/>
        </w:rPr>
        <w:t xml:space="preserve"> прием заявителей</w:t>
      </w:r>
      <w:r w:rsidR="0059281F" w:rsidRPr="00E95EFB">
        <w:rPr>
          <w:rFonts w:ascii="Arial" w:hAnsi="Arial" w:cs="Arial"/>
        </w:rPr>
        <w:t xml:space="preserve"> осуществляется</w:t>
      </w:r>
      <w:r w:rsidRPr="00E95EFB">
        <w:rPr>
          <w:rFonts w:ascii="Arial" w:hAnsi="Arial" w:cs="Arial"/>
        </w:rPr>
        <w:t xml:space="preserve"> по предварительной записи.</w:t>
      </w:r>
    </w:p>
    <w:p w:rsidR="00BA597E" w:rsidRPr="00E95EFB" w:rsidRDefault="00BA597E" w:rsidP="004B41F5">
      <w:pPr>
        <w:pStyle w:val="a3"/>
        <w:spacing w:before="0" w:beforeAutospacing="0" w:after="0" w:afterAutospacing="0"/>
        <w:ind w:firstLine="709"/>
        <w:jc w:val="both"/>
        <w:rPr>
          <w:rFonts w:ascii="Arial" w:hAnsi="Arial" w:cs="Arial"/>
        </w:rPr>
      </w:pPr>
      <w:r w:rsidRPr="00E95EFB">
        <w:rPr>
          <w:rFonts w:ascii="Arial" w:hAnsi="Arial" w:cs="Arial"/>
        </w:rPr>
        <w:t>Запись на прием проводится посредством Ед</w:t>
      </w:r>
      <w:r w:rsidR="0059281F" w:rsidRPr="00E95EFB">
        <w:rPr>
          <w:rFonts w:ascii="Arial" w:hAnsi="Arial" w:cs="Arial"/>
        </w:rPr>
        <w:t xml:space="preserve">иного портала </w:t>
      </w:r>
      <w:r w:rsidRPr="00E95EFB">
        <w:rPr>
          <w:rFonts w:ascii="Arial" w:hAnsi="Arial" w:cs="Arial"/>
        </w:rPr>
        <w:t>муниципальных услуг (функций), Портала муниципальных услуг (функций) Тульской области, официального сайт</w:t>
      </w:r>
      <w:proofErr w:type="gramStart"/>
      <w:r w:rsidRPr="00E95EFB">
        <w:rPr>
          <w:rFonts w:ascii="Arial" w:hAnsi="Arial" w:cs="Arial"/>
        </w:rPr>
        <w:t>а(</w:t>
      </w:r>
      <w:proofErr w:type="gramEnd"/>
      <w:r w:rsidRPr="00E95EFB">
        <w:rPr>
          <w:rFonts w:ascii="Arial" w:hAnsi="Arial" w:cs="Arial"/>
        </w:rPr>
        <w:t>необходимо выбрать один или несколько вариантов в зависимости от технической реализации данного функционала).</w:t>
      </w:r>
    </w:p>
    <w:p w:rsidR="00BA597E" w:rsidRPr="00E95EFB" w:rsidRDefault="00BA597E" w:rsidP="004B41F5">
      <w:pPr>
        <w:pStyle w:val="a3"/>
        <w:spacing w:before="0" w:beforeAutospacing="0" w:after="0" w:afterAutospacing="0"/>
        <w:ind w:firstLine="709"/>
        <w:jc w:val="both"/>
        <w:rPr>
          <w:rFonts w:ascii="Arial" w:hAnsi="Arial" w:cs="Arial"/>
        </w:rPr>
      </w:pPr>
      <w:r w:rsidRPr="00E95EFB">
        <w:rPr>
          <w:rFonts w:ascii="Arial" w:hAnsi="Arial" w:cs="Arial"/>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A597E" w:rsidRPr="00E95EFB" w:rsidRDefault="00BA597E"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Орган (организация) не вправе требовать от заявителя совершения иных действий, кроме прохождения идентификац</w:t>
      </w:r>
      <w:proofErr w:type="gramStart"/>
      <w:r w:rsidRPr="00E95EFB">
        <w:rPr>
          <w:rFonts w:ascii="Arial" w:hAnsi="Arial" w:cs="Arial"/>
          <w:sz w:val="24"/>
          <w:szCs w:val="24"/>
        </w:rPr>
        <w:t>ии и ау</w:t>
      </w:r>
      <w:proofErr w:type="gramEnd"/>
      <w:r w:rsidRPr="00E95EFB">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2041" w:rsidRPr="00E95EFB" w:rsidRDefault="00E72041" w:rsidP="004B41F5">
      <w:pPr>
        <w:pStyle w:val="a3"/>
        <w:spacing w:before="0" w:beforeAutospacing="0" w:after="0" w:afterAutospacing="0"/>
        <w:ind w:firstLine="709"/>
        <w:jc w:val="both"/>
        <w:rPr>
          <w:rFonts w:ascii="Arial" w:hAnsi="Arial" w:cs="Arial"/>
        </w:rPr>
      </w:pPr>
      <w:proofErr w:type="gramStart"/>
      <w:r w:rsidRPr="00E95EFB">
        <w:rPr>
          <w:rFonts w:ascii="Arial" w:hAnsi="Arial" w:cs="Arial"/>
        </w:rPr>
        <w:t xml:space="preserve">Для получения муниципальных услуг (функций) в </w:t>
      </w:r>
      <w:r w:rsidRPr="00E95EFB">
        <w:rPr>
          <w:rFonts w:ascii="Arial" w:hAnsi="Arial" w:cs="Arial"/>
          <w:bCs/>
        </w:rPr>
        <w:t xml:space="preserve">электронном виде, </w:t>
      </w:r>
      <w:r w:rsidRPr="00E95EFB">
        <w:rPr>
          <w:rFonts w:ascii="Arial" w:hAnsi="Arial" w:cs="Arial"/>
        </w:rPr>
        <w:t>ф</w:t>
      </w:r>
      <w:r w:rsidR="00310B65" w:rsidRPr="00E95EFB">
        <w:rPr>
          <w:rFonts w:ascii="Arial" w:hAnsi="Arial" w:cs="Arial"/>
        </w:rPr>
        <w:t>ормирование запроса заявителем осуществляется посредством заполнения электронной формы запроса на Едином портале муниципальных услуг (функций), Портале муниципальных услуг (функций) Тульской области, официальном сайте (необходимо выбрать один или несколько вариантов в зависимости от технической реализации данного функционала) без необходимости дополнительной подачи запроса в какой-либо иной форме.</w:t>
      </w:r>
      <w:proofErr w:type="gramEnd"/>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xml:space="preserve">На Едином портале муниципальных услуг (функций), Портале муниципальных услуг (функций) Тульской области, официальном сайте (необходимо выбрать один или несколько вариантов в зависимости от </w:t>
      </w:r>
      <w:r w:rsidRPr="00E95EFB">
        <w:rPr>
          <w:rFonts w:ascii="Arial" w:hAnsi="Arial" w:cs="Arial"/>
        </w:rPr>
        <w:lastRenderedPageBreak/>
        <w:t>технической реализации данного функционала) размещаются образцы заполнения электронной формы запроса.</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При формировании запроса заявителю обеспечивается:</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xml:space="preserve">- возможность копирования и сохранения запроса и иных документов, необходимых для предоставления </w:t>
      </w:r>
      <w:r w:rsidR="0009388F" w:rsidRPr="00E95EFB">
        <w:rPr>
          <w:rFonts w:ascii="Arial" w:hAnsi="Arial" w:cs="Arial"/>
        </w:rPr>
        <w:t>муниципальной</w:t>
      </w:r>
      <w:r w:rsidRPr="00E95EFB">
        <w:rPr>
          <w:rFonts w:ascii="Arial" w:hAnsi="Arial" w:cs="Arial"/>
        </w:rPr>
        <w:t xml:space="preserve"> услуги;</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возможность печати на бумажном носителе копии электронной формы запроса;</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0B65" w:rsidRPr="00E95EFB" w:rsidRDefault="00310B65" w:rsidP="004B41F5">
      <w:pPr>
        <w:pStyle w:val="a3"/>
        <w:spacing w:before="0" w:beforeAutospacing="0" w:after="0" w:afterAutospacing="0"/>
        <w:ind w:firstLine="709"/>
        <w:jc w:val="both"/>
        <w:rPr>
          <w:rFonts w:ascii="Arial" w:hAnsi="Arial" w:cs="Arial"/>
        </w:rPr>
      </w:pPr>
      <w:proofErr w:type="gramStart"/>
      <w:r w:rsidRPr="00E95EFB">
        <w:rPr>
          <w:rFonts w:ascii="Arial"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муниципальных услуг (функций), Портале муниципальных услуг (функций</w:t>
      </w:r>
      <w:proofErr w:type="gramEnd"/>
      <w:r w:rsidRPr="00E95EFB">
        <w:rPr>
          <w:rFonts w:ascii="Arial" w:hAnsi="Arial" w:cs="Arial"/>
        </w:rPr>
        <w:t>) Тульской области, официальном сайте (необходимо выбрать один или несколько вариантов в зависимости от технической реализации данного функционала), в части, касающейся сведений, отсутствующих в единой системе идентификац</w:t>
      </w:r>
      <w:proofErr w:type="gramStart"/>
      <w:r w:rsidRPr="00E95EFB">
        <w:rPr>
          <w:rFonts w:ascii="Arial" w:hAnsi="Arial" w:cs="Arial"/>
        </w:rPr>
        <w:t>ии и ау</w:t>
      </w:r>
      <w:proofErr w:type="gramEnd"/>
      <w:r w:rsidRPr="00E95EFB">
        <w:rPr>
          <w:rFonts w:ascii="Arial" w:hAnsi="Arial" w:cs="Arial"/>
        </w:rPr>
        <w:t>тентификации;</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xml:space="preserve">- возможность вернуться на любой из этапов заполнения электронной формы запроса без </w:t>
      </w:r>
      <w:proofErr w:type="gramStart"/>
      <w:r w:rsidRPr="00E95EFB">
        <w:rPr>
          <w:rFonts w:ascii="Arial" w:hAnsi="Arial" w:cs="Arial"/>
        </w:rPr>
        <w:t>потери</w:t>
      </w:r>
      <w:proofErr w:type="gramEnd"/>
      <w:r w:rsidRPr="00E95EFB">
        <w:rPr>
          <w:rFonts w:ascii="Arial" w:hAnsi="Arial" w:cs="Arial"/>
        </w:rPr>
        <w:t xml:space="preserve"> ранее введенной информации;</w:t>
      </w:r>
    </w:p>
    <w:p w:rsidR="00310B65" w:rsidRPr="00E95EFB" w:rsidRDefault="00310B65" w:rsidP="004B41F5">
      <w:pPr>
        <w:pStyle w:val="a3"/>
        <w:spacing w:before="0" w:beforeAutospacing="0" w:after="0" w:afterAutospacing="0"/>
        <w:ind w:firstLine="709"/>
        <w:jc w:val="both"/>
        <w:rPr>
          <w:rFonts w:ascii="Arial" w:hAnsi="Arial" w:cs="Arial"/>
        </w:rPr>
      </w:pPr>
      <w:r w:rsidRPr="00E95EFB">
        <w:rPr>
          <w:rFonts w:ascii="Arial" w:hAnsi="Arial" w:cs="Arial"/>
        </w:rPr>
        <w:t>- возможность доступа заявителя на Едином портале муниципальных услуг (функций), Портале муниципальных услуг (функций) Тульской области</w:t>
      </w:r>
      <w:r w:rsidR="008776E2" w:rsidRPr="00E95EFB">
        <w:rPr>
          <w:rFonts w:ascii="Arial" w:hAnsi="Arial" w:cs="Arial"/>
        </w:rPr>
        <w:t xml:space="preserve"> </w:t>
      </w:r>
      <w:r w:rsidRPr="00E95EFB">
        <w:rPr>
          <w:rFonts w:ascii="Arial" w:hAnsi="Arial" w:cs="Arial"/>
        </w:rPr>
        <w:t>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013BE" w:rsidRPr="00E95EFB" w:rsidRDefault="00310B65"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xml:space="preserve">Сформированный и подписанный </w:t>
      </w:r>
      <w:proofErr w:type="gramStart"/>
      <w:r w:rsidRPr="00E95EFB">
        <w:rPr>
          <w:rFonts w:ascii="Arial" w:hAnsi="Arial" w:cs="Arial"/>
          <w:sz w:val="24"/>
          <w:szCs w:val="24"/>
        </w:rPr>
        <w:t>запрос</w:t>
      </w:r>
      <w:proofErr w:type="gramEnd"/>
      <w:r w:rsidRPr="00E95EFB">
        <w:rPr>
          <w:rFonts w:ascii="Arial" w:hAnsi="Arial" w:cs="Arial"/>
          <w:sz w:val="24"/>
          <w:szCs w:val="24"/>
        </w:rPr>
        <w:t xml:space="preserve"> и иные документы, необходимые для предоставления </w:t>
      </w:r>
      <w:r w:rsidR="0059281F" w:rsidRPr="00E95EFB">
        <w:rPr>
          <w:rFonts w:ascii="Arial" w:hAnsi="Arial" w:cs="Arial"/>
          <w:sz w:val="24"/>
          <w:szCs w:val="24"/>
        </w:rPr>
        <w:t>муниципальной</w:t>
      </w:r>
      <w:r w:rsidRPr="00E95EFB">
        <w:rPr>
          <w:rFonts w:ascii="Arial" w:hAnsi="Arial" w:cs="Arial"/>
          <w:sz w:val="24"/>
          <w:szCs w:val="24"/>
        </w:rPr>
        <w:t xml:space="preserve"> услуги, направляются в орган (организацию) посредством Единого портала муниципальных услуг (функций), Портала муниципальных услуг (функций) Тульской области, официального сайта (необходимо выбрать один или несколько вариантов в зависимости от технической реализации данного функционала).</w:t>
      </w:r>
    </w:p>
    <w:p w:rsidR="00171233" w:rsidRPr="00E95EFB" w:rsidRDefault="00AE34C9"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З</w:t>
      </w:r>
      <w:r w:rsidR="00171233" w:rsidRPr="00E95EFB">
        <w:rPr>
          <w:rFonts w:ascii="Arial" w:hAnsi="Arial" w:cs="Arial"/>
          <w:sz w:val="24"/>
          <w:szCs w:val="24"/>
        </w:rPr>
        <w:t xml:space="preserve">апросы, представленные Заявителем при личном обращении, принимаются специалистами пункта приема и выдачи документов ГБУ ТО «МФЦ» по адресу: 301430, Тульская область, </w:t>
      </w:r>
      <w:proofErr w:type="gramStart"/>
      <w:r w:rsidR="00171233" w:rsidRPr="00E95EFB">
        <w:rPr>
          <w:rFonts w:ascii="Arial" w:hAnsi="Arial" w:cs="Arial"/>
          <w:sz w:val="24"/>
          <w:szCs w:val="24"/>
        </w:rPr>
        <w:t>г</w:t>
      </w:r>
      <w:proofErr w:type="gramEnd"/>
      <w:r w:rsidR="00171233" w:rsidRPr="00E95EFB">
        <w:rPr>
          <w:rFonts w:ascii="Arial" w:hAnsi="Arial" w:cs="Arial"/>
          <w:sz w:val="24"/>
          <w:szCs w:val="24"/>
        </w:rPr>
        <w:t>. Суворов, ул. Ленина, д. 12.</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w:t>
      </w:r>
      <w:r w:rsidR="00171233" w:rsidRPr="00E95EFB">
        <w:rPr>
          <w:rFonts w:ascii="Arial" w:hAnsi="Arial" w:cs="Arial"/>
          <w:sz w:val="24"/>
          <w:szCs w:val="24"/>
        </w:rPr>
        <w:t>бязанности специалистов пункта приема и выдачи документов ГБУ ТО «МФЦ», ответственных за прием, проверку и регистрацию запроса Заявителя, закреплены в должностных инструкциях.</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В</w:t>
      </w:r>
      <w:r w:rsidR="00171233" w:rsidRPr="00E95EFB">
        <w:rPr>
          <w:rFonts w:ascii="Arial" w:hAnsi="Arial" w:cs="Arial"/>
          <w:sz w:val="24"/>
          <w:szCs w:val="24"/>
        </w:rPr>
        <w:t xml:space="preserve"> ходе представления Заявителем - физическим лицом запроса последний </w:t>
      </w:r>
      <w:r w:rsidR="00171233" w:rsidRPr="00E95EFB">
        <w:rPr>
          <w:rFonts w:ascii="Arial" w:hAnsi="Arial" w:cs="Arial"/>
          <w:sz w:val="24"/>
          <w:szCs w:val="24"/>
        </w:rPr>
        <w:lastRenderedPageBreak/>
        <w:t>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В</w:t>
      </w:r>
      <w:r w:rsidR="00171233" w:rsidRPr="00E95EFB">
        <w:rPr>
          <w:rFonts w:ascii="Arial" w:hAnsi="Arial" w:cs="Arial"/>
          <w:sz w:val="24"/>
          <w:szCs w:val="24"/>
        </w:rPr>
        <w:t xml:space="preserve">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В</w:t>
      </w:r>
      <w:r w:rsidR="00171233" w:rsidRPr="00E95EFB">
        <w:rPr>
          <w:rFonts w:ascii="Arial" w:hAnsi="Arial" w:cs="Arial"/>
          <w:sz w:val="24"/>
          <w:szCs w:val="24"/>
        </w:rPr>
        <w:t xml:space="preserve"> ходе приема запроса Заявителя специалист ГБУ ТО «МФЦ»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Срок выполнения административного действия составляет не более 20 минут с момента предоставления запроса Заявителем.</w:t>
      </w:r>
    </w:p>
    <w:p w:rsidR="00171233" w:rsidRPr="00E95EFB" w:rsidRDefault="001934B4"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Консультант</w:t>
      </w:r>
      <w:r w:rsidR="00171233" w:rsidRPr="00E95EFB">
        <w:rPr>
          <w:rFonts w:ascii="Arial" w:hAnsi="Arial" w:cs="Arial"/>
        </w:rPr>
        <w:t xml:space="preserve"> делопроизводства в день поступления запроса оформляет его в соответствии с правилами дело</w:t>
      </w:r>
      <w:r w:rsidR="00EC6689" w:rsidRPr="00E95EFB">
        <w:rPr>
          <w:rFonts w:ascii="Arial" w:hAnsi="Arial" w:cs="Arial"/>
        </w:rPr>
        <w:t>производства, установленными в а</w:t>
      </w:r>
      <w:r w:rsidR="00171233" w:rsidRPr="00E95EFB">
        <w:rPr>
          <w:rFonts w:ascii="Arial" w:hAnsi="Arial" w:cs="Arial"/>
        </w:rPr>
        <w:t>дмин</w:t>
      </w:r>
      <w:r w:rsidR="00EC6689" w:rsidRPr="00E95EFB">
        <w:rPr>
          <w:rFonts w:ascii="Arial" w:hAnsi="Arial" w:cs="Arial"/>
        </w:rPr>
        <w:t xml:space="preserve">истрации, и направляет в </w:t>
      </w:r>
      <w:r w:rsidRPr="00E95EFB">
        <w:rPr>
          <w:rFonts w:ascii="Arial" w:hAnsi="Arial" w:cs="Arial"/>
        </w:rPr>
        <w:t>сектор</w:t>
      </w:r>
      <w:r w:rsidR="00EC6689" w:rsidRPr="00E95EFB">
        <w:rPr>
          <w:rFonts w:ascii="Arial" w:hAnsi="Arial" w:cs="Arial"/>
        </w:rPr>
        <w:t xml:space="preserve"> имущественных и земельных отношений администрации муниципального образования </w:t>
      </w:r>
      <w:r w:rsidR="00C409C4" w:rsidRPr="00E95EFB">
        <w:rPr>
          <w:rFonts w:ascii="Arial" w:hAnsi="Arial" w:cs="Arial"/>
        </w:rPr>
        <w:t>Юго-Восточное  Суворовского района</w:t>
      </w:r>
      <w:r w:rsidR="008776E2" w:rsidRPr="00E95EFB">
        <w:rPr>
          <w:rFonts w:ascii="Arial" w:hAnsi="Arial" w:cs="Arial"/>
        </w:rPr>
        <w:t xml:space="preserve"> </w:t>
      </w:r>
      <w:r w:rsidR="00171233" w:rsidRPr="00E95EFB">
        <w:rPr>
          <w:rFonts w:ascii="Arial" w:hAnsi="Arial" w:cs="Arial"/>
        </w:rPr>
        <w:t>для дальнейшего исполнения.</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М</w:t>
      </w:r>
      <w:r w:rsidR="00171233" w:rsidRPr="00E95EFB">
        <w:rPr>
          <w:rFonts w:ascii="Arial" w:hAnsi="Arial" w:cs="Arial"/>
          <w:sz w:val="24"/>
          <w:szCs w:val="24"/>
        </w:rPr>
        <w:t>аксимальный срок выполнения административной процедуры «Прием запроса о предоставлении Муниципальной услуги» при личном обращении Заявителя составляет один день со дня регистрации запроса Заявителя.</w:t>
      </w:r>
    </w:p>
    <w:p w:rsidR="00171233" w:rsidRPr="00E95EFB" w:rsidRDefault="00171233"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«Прием запроса о предоставлении Муниципальной услуги» при направлении запроса почтовым отправлением является получение Администрацией почтового отправления, содержащего запрос Заявителя о предоставлении Муниципальной услуги.</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З</w:t>
      </w:r>
      <w:r w:rsidR="00171233" w:rsidRPr="00E95EFB">
        <w:rPr>
          <w:rFonts w:ascii="Arial" w:hAnsi="Arial" w:cs="Arial"/>
          <w:sz w:val="24"/>
          <w:szCs w:val="24"/>
        </w:rPr>
        <w:t>апросы о предоставлении Муниципальной услуги почтовым отправлением принимаются по адресу: 301430, Тульская область</w:t>
      </w:r>
      <w:r w:rsidR="003E54BF" w:rsidRPr="00E95EFB">
        <w:rPr>
          <w:rFonts w:ascii="Arial" w:hAnsi="Arial" w:cs="Arial"/>
          <w:sz w:val="24"/>
          <w:szCs w:val="24"/>
        </w:rPr>
        <w:t xml:space="preserve">, </w:t>
      </w:r>
      <w:proofErr w:type="gramStart"/>
      <w:r w:rsidR="003E54BF" w:rsidRPr="00E95EFB">
        <w:rPr>
          <w:rFonts w:ascii="Arial" w:hAnsi="Arial" w:cs="Arial"/>
          <w:sz w:val="24"/>
          <w:szCs w:val="24"/>
        </w:rPr>
        <w:t>г</w:t>
      </w:r>
      <w:proofErr w:type="gramEnd"/>
      <w:r w:rsidR="003E54BF" w:rsidRPr="00E95EFB">
        <w:rPr>
          <w:rFonts w:ascii="Arial" w:hAnsi="Arial" w:cs="Arial"/>
          <w:sz w:val="24"/>
          <w:szCs w:val="24"/>
        </w:rPr>
        <w:t xml:space="preserve">. Суворов, </w:t>
      </w:r>
      <w:r w:rsidR="00171233" w:rsidRPr="00E95EFB">
        <w:rPr>
          <w:rFonts w:ascii="Arial" w:hAnsi="Arial" w:cs="Arial"/>
          <w:sz w:val="24"/>
          <w:szCs w:val="24"/>
        </w:rPr>
        <w:t>пл. Победы, д.1.</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w:t>
      </w:r>
      <w:r w:rsidR="00171233" w:rsidRPr="00E95EFB">
        <w:rPr>
          <w:rFonts w:ascii="Arial" w:hAnsi="Arial" w:cs="Arial"/>
          <w:sz w:val="24"/>
          <w:szCs w:val="24"/>
        </w:rPr>
        <w:t xml:space="preserve">бязанности </w:t>
      </w:r>
      <w:r w:rsidR="001934B4" w:rsidRPr="00E95EFB">
        <w:rPr>
          <w:rFonts w:ascii="Arial" w:hAnsi="Arial" w:cs="Arial"/>
          <w:sz w:val="24"/>
          <w:szCs w:val="24"/>
        </w:rPr>
        <w:t xml:space="preserve">консультанта </w:t>
      </w:r>
      <w:r w:rsidR="00171233" w:rsidRPr="00E95EFB">
        <w:rPr>
          <w:rFonts w:ascii="Arial" w:hAnsi="Arial" w:cs="Arial"/>
          <w:sz w:val="24"/>
          <w:szCs w:val="24"/>
        </w:rPr>
        <w:t>делопроизводства, ответственного за прием запросов Заявителей почтовым отправлением, закреплены в должностной инструкции.</w:t>
      </w:r>
    </w:p>
    <w:p w:rsidR="00171233" w:rsidRPr="00E95EFB" w:rsidRDefault="001934B4" w:rsidP="004B41F5">
      <w:pPr>
        <w:widowControl w:val="0"/>
        <w:autoSpaceDE w:val="0"/>
        <w:autoSpaceDN w:val="0"/>
        <w:adjustRightInd w:val="0"/>
        <w:spacing w:after="0" w:line="240" w:lineRule="auto"/>
        <w:ind w:firstLine="709"/>
        <w:jc w:val="both"/>
        <w:rPr>
          <w:rFonts w:ascii="Arial" w:hAnsi="Arial" w:cs="Arial"/>
          <w:sz w:val="24"/>
          <w:szCs w:val="24"/>
        </w:rPr>
      </w:pPr>
      <w:bookmarkStart w:id="3" w:name="Par207"/>
      <w:bookmarkEnd w:id="3"/>
      <w:r w:rsidRPr="00E95EFB">
        <w:rPr>
          <w:rFonts w:ascii="Arial" w:hAnsi="Arial" w:cs="Arial"/>
          <w:sz w:val="24"/>
          <w:szCs w:val="24"/>
        </w:rPr>
        <w:t>Консультант</w:t>
      </w:r>
      <w:r w:rsidR="00171233" w:rsidRPr="00E95EFB">
        <w:rPr>
          <w:rFonts w:ascii="Arial" w:hAnsi="Arial" w:cs="Arial"/>
          <w:sz w:val="24"/>
          <w:szCs w:val="24"/>
        </w:rPr>
        <w:t xml:space="preserve"> делопроизводства осуществляет прием, проверку правильности доставки, целостности упаковки и полноты вложений в конверт, возвращает на почту невскрытые направленные не по адресу письма, проверяет в документах наличие подписи, даты, печати. Составляет </w:t>
      </w:r>
      <w:proofErr w:type="gramStart"/>
      <w:r w:rsidR="00171233" w:rsidRPr="00E95EFB">
        <w:rPr>
          <w:rFonts w:ascii="Arial" w:hAnsi="Arial" w:cs="Arial"/>
          <w:sz w:val="24"/>
          <w:szCs w:val="24"/>
        </w:rPr>
        <w:t>в двух экземплярах акт на заказные письма с уведомлениями при отсутствии в конверте</w:t>
      </w:r>
      <w:proofErr w:type="gramEnd"/>
      <w:r w:rsidR="00171233" w:rsidRPr="00E95EFB">
        <w:rPr>
          <w:rFonts w:ascii="Arial" w:hAnsi="Arial" w:cs="Arial"/>
          <w:sz w:val="24"/>
          <w:szCs w:val="24"/>
        </w:rPr>
        <w:t xml:space="preserve"> вложения или недостаче документов, перечисленных в описи.</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bookmarkStart w:id="4" w:name="Par208"/>
      <w:bookmarkEnd w:id="4"/>
      <w:r w:rsidRPr="00E95EFB">
        <w:rPr>
          <w:rFonts w:ascii="Arial" w:hAnsi="Arial" w:cs="Arial"/>
          <w:sz w:val="24"/>
          <w:szCs w:val="24"/>
        </w:rPr>
        <w:t>В</w:t>
      </w:r>
      <w:r w:rsidR="00171233" w:rsidRPr="00E95EFB">
        <w:rPr>
          <w:rFonts w:ascii="Arial" w:hAnsi="Arial" w:cs="Arial"/>
          <w:sz w:val="24"/>
          <w:szCs w:val="24"/>
        </w:rPr>
        <w:t xml:space="preserve"> случае наличия оснований для отказа в приеме з</w:t>
      </w:r>
      <w:r w:rsidR="00D10FF8" w:rsidRPr="00E95EFB">
        <w:rPr>
          <w:rFonts w:ascii="Arial" w:hAnsi="Arial" w:cs="Arial"/>
          <w:sz w:val="24"/>
          <w:szCs w:val="24"/>
        </w:rPr>
        <w:t xml:space="preserve">апроса </w:t>
      </w:r>
      <w:r w:rsidR="001934B4" w:rsidRPr="00E95EFB">
        <w:rPr>
          <w:rFonts w:ascii="Arial" w:hAnsi="Arial" w:cs="Arial"/>
          <w:sz w:val="24"/>
          <w:szCs w:val="24"/>
        </w:rPr>
        <w:t>консультант</w:t>
      </w:r>
      <w:r w:rsidR="00171233" w:rsidRPr="00E95EFB">
        <w:rPr>
          <w:rFonts w:ascii="Arial" w:hAnsi="Arial" w:cs="Arial"/>
          <w:sz w:val="24"/>
          <w:szCs w:val="24"/>
        </w:rPr>
        <w:t xml:space="preserve"> по делопроизводству готовит и направляет Заявителю письменное уведомление об отказе в принятии запроса.</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w:t>
      </w:r>
      <w:r w:rsidR="00171233" w:rsidRPr="00E95EFB">
        <w:rPr>
          <w:rFonts w:ascii="Arial" w:hAnsi="Arial" w:cs="Arial"/>
          <w:sz w:val="24"/>
          <w:szCs w:val="24"/>
        </w:rPr>
        <w:t>рок выполнения административных действи</w:t>
      </w:r>
      <w:proofErr w:type="gramStart"/>
      <w:r w:rsidR="00171233" w:rsidRPr="00E95EFB">
        <w:rPr>
          <w:rFonts w:ascii="Arial" w:hAnsi="Arial" w:cs="Arial"/>
          <w:sz w:val="24"/>
          <w:szCs w:val="24"/>
        </w:rPr>
        <w:t>й-</w:t>
      </w:r>
      <w:proofErr w:type="gramEnd"/>
      <w:r w:rsidR="00171233" w:rsidRPr="00E95EFB">
        <w:rPr>
          <w:rFonts w:ascii="Arial" w:hAnsi="Arial" w:cs="Arial"/>
          <w:sz w:val="24"/>
          <w:szCs w:val="24"/>
        </w:rPr>
        <w:t xml:space="preserve"> не более 1 дня со дня получения почтового отправления.</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М</w:t>
      </w:r>
      <w:r w:rsidR="00171233" w:rsidRPr="00E95EFB">
        <w:rPr>
          <w:rFonts w:ascii="Arial" w:hAnsi="Arial" w:cs="Arial"/>
          <w:sz w:val="24"/>
          <w:szCs w:val="24"/>
        </w:rPr>
        <w:t>аксимальный срок выполнения административной процедуры «Прием запроса о предоставлении Муниципальной услуги» составляет один день со дня регистрации запроса Заявителя.</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К</w:t>
      </w:r>
      <w:r w:rsidR="00171233" w:rsidRPr="00E95EFB">
        <w:rPr>
          <w:rFonts w:ascii="Arial" w:hAnsi="Arial" w:cs="Arial"/>
          <w:sz w:val="24"/>
          <w:szCs w:val="24"/>
        </w:rPr>
        <w:t>ритерием принятия решения в рамках административной процедуры «Прием запроса о предоставлении Муниципальной услуги» является наличие или отсутствие оснований для отказа в приеме запроса.</w:t>
      </w:r>
    </w:p>
    <w:p w:rsidR="002C2FAB" w:rsidRPr="00E95EFB" w:rsidRDefault="0059281F" w:rsidP="004B41F5">
      <w:pPr>
        <w:pStyle w:val="a3"/>
        <w:spacing w:before="0" w:beforeAutospacing="0" w:after="0" w:afterAutospacing="0"/>
        <w:ind w:firstLine="709"/>
        <w:jc w:val="both"/>
        <w:rPr>
          <w:rFonts w:ascii="Arial" w:hAnsi="Arial" w:cs="Arial"/>
        </w:rPr>
      </w:pPr>
      <w:r w:rsidRPr="00E95EFB">
        <w:rPr>
          <w:rFonts w:ascii="Arial" w:hAnsi="Arial" w:cs="Arial"/>
        </w:rPr>
        <w:t>П</w:t>
      </w:r>
      <w:r w:rsidR="002C2FAB" w:rsidRPr="00E95EFB">
        <w:rPr>
          <w:rFonts w:ascii="Arial" w:hAnsi="Arial" w:cs="Arial"/>
        </w:rPr>
        <w:t xml:space="preserve">рием документов, необходимых для предоставления </w:t>
      </w:r>
      <w:r w:rsidR="00B12ED3" w:rsidRPr="00E95EFB">
        <w:rPr>
          <w:rFonts w:ascii="Arial" w:hAnsi="Arial" w:cs="Arial"/>
        </w:rPr>
        <w:t>муниципальной</w:t>
      </w:r>
      <w:r w:rsidR="002C2FAB" w:rsidRPr="00E95EFB">
        <w:rPr>
          <w:rFonts w:ascii="Arial" w:hAnsi="Arial" w:cs="Arial"/>
        </w:rPr>
        <w:t xml:space="preserve"> услуги в электронном виде, и регистрацию запроса без необходимости повторного представления заявителем таких </w:t>
      </w:r>
      <w:r w:rsidRPr="00E95EFB">
        <w:rPr>
          <w:rFonts w:ascii="Arial" w:hAnsi="Arial" w:cs="Arial"/>
        </w:rPr>
        <w:t>документов на бумажном носителе, обеспечивает</w:t>
      </w:r>
      <w:r w:rsidR="00B12ED3" w:rsidRPr="00E95EFB">
        <w:rPr>
          <w:rFonts w:ascii="Arial" w:hAnsi="Arial" w:cs="Arial"/>
        </w:rPr>
        <w:t xml:space="preserve"> орган (организация) оказывающая муниципальную услугу.</w:t>
      </w:r>
    </w:p>
    <w:p w:rsidR="002C2FAB" w:rsidRPr="00E95EFB" w:rsidRDefault="002C2FAB" w:rsidP="004B41F5">
      <w:pPr>
        <w:pStyle w:val="a3"/>
        <w:spacing w:before="0" w:beforeAutospacing="0" w:after="0" w:afterAutospacing="0"/>
        <w:ind w:firstLine="709"/>
        <w:jc w:val="both"/>
        <w:rPr>
          <w:rFonts w:ascii="Arial" w:hAnsi="Arial" w:cs="Arial"/>
        </w:rPr>
      </w:pPr>
      <w:r w:rsidRPr="00E95EFB">
        <w:rPr>
          <w:rFonts w:ascii="Arial" w:hAnsi="Arial" w:cs="Arial"/>
        </w:rPr>
        <w:t xml:space="preserve">Срок регистрации запроса – </w:t>
      </w:r>
      <w:r w:rsidR="00F3277E" w:rsidRPr="00E95EFB">
        <w:rPr>
          <w:rFonts w:ascii="Arial" w:hAnsi="Arial" w:cs="Arial"/>
        </w:rPr>
        <w:t>1</w:t>
      </w:r>
      <w:r w:rsidRPr="00E95EFB">
        <w:rPr>
          <w:rFonts w:ascii="Arial" w:hAnsi="Arial" w:cs="Arial"/>
        </w:rPr>
        <w:t xml:space="preserve"> рабочий день.</w:t>
      </w:r>
    </w:p>
    <w:p w:rsidR="002C2FAB" w:rsidRPr="00E95EFB" w:rsidRDefault="002C2FAB" w:rsidP="004B41F5">
      <w:pPr>
        <w:pStyle w:val="a3"/>
        <w:spacing w:before="0" w:beforeAutospacing="0" w:after="0" w:afterAutospacing="0"/>
        <w:ind w:firstLine="709"/>
        <w:jc w:val="both"/>
        <w:rPr>
          <w:rFonts w:ascii="Arial" w:hAnsi="Arial" w:cs="Arial"/>
        </w:rPr>
      </w:pPr>
      <w:r w:rsidRPr="00E95EFB">
        <w:rPr>
          <w:rFonts w:ascii="Arial" w:hAnsi="Arial" w:cs="Arial"/>
        </w:rPr>
        <w:lastRenderedPageBreak/>
        <w:t xml:space="preserve">Предоставление </w:t>
      </w:r>
      <w:r w:rsidR="00B12ED3" w:rsidRPr="00E95EFB">
        <w:rPr>
          <w:rFonts w:ascii="Arial" w:hAnsi="Arial" w:cs="Arial"/>
        </w:rPr>
        <w:t>муниципальной</w:t>
      </w:r>
      <w:r w:rsidRPr="00E95EFB">
        <w:rPr>
          <w:rFonts w:ascii="Arial" w:hAnsi="Arial" w:cs="Arial"/>
        </w:rPr>
        <w:t xml:space="preserve"> услуги начинается с момента приема и регистрации органом (организацией) электронных документов, необходимых для предоставления </w:t>
      </w:r>
      <w:r w:rsidR="00B12ED3" w:rsidRPr="00E95EFB">
        <w:rPr>
          <w:rFonts w:ascii="Arial" w:hAnsi="Arial" w:cs="Arial"/>
        </w:rPr>
        <w:t>муниципальной</w:t>
      </w:r>
      <w:r w:rsidRPr="00E95EFB">
        <w:rPr>
          <w:rFonts w:ascii="Arial" w:hAnsi="Arial" w:cs="Arial"/>
        </w:rPr>
        <w:t xml:space="preserve"> услуги (за исключением случая, если для начала процедуры предоставления </w:t>
      </w:r>
      <w:r w:rsidR="00B12ED3" w:rsidRPr="00E95EFB">
        <w:rPr>
          <w:rFonts w:ascii="Arial" w:hAnsi="Arial" w:cs="Arial"/>
        </w:rPr>
        <w:t>муниципальной</w:t>
      </w:r>
      <w:r w:rsidRPr="00E95EFB">
        <w:rPr>
          <w:rFonts w:ascii="Arial" w:hAnsi="Arial" w:cs="Arial"/>
        </w:rPr>
        <w:t xml:space="preserve"> услуги в соответствии с законодательством требуется личная явка).</w:t>
      </w:r>
    </w:p>
    <w:p w:rsidR="002C2FAB" w:rsidRPr="00E95EFB" w:rsidRDefault="002C2FAB" w:rsidP="004B41F5">
      <w:pPr>
        <w:pStyle w:val="a3"/>
        <w:spacing w:before="0" w:beforeAutospacing="0" w:after="0" w:afterAutospacing="0"/>
        <w:ind w:firstLine="709"/>
        <w:jc w:val="both"/>
        <w:rPr>
          <w:rFonts w:ascii="Arial" w:hAnsi="Arial" w:cs="Arial"/>
        </w:rPr>
      </w:pPr>
      <w:r w:rsidRPr="00E95EFB">
        <w:rPr>
          <w:rFonts w:ascii="Arial" w:hAnsi="Arial" w:cs="Arial"/>
        </w:rPr>
        <w:t>При успешной отправке запросу присваивается уникальный номер, по которому в личном кабинете заявителя посредством Единого портала муниципальных услуг (функций), Портала муниципальных услуг (функций) Тульской области, официального сайта (необходимо выбрать один или несколько вариантов в зависимости от технической реализации данного функционала) заявителю будет представлена информация о ходе выполнения указанного запроса.</w:t>
      </w:r>
    </w:p>
    <w:p w:rsidR="0009388F" w:rsidRPr="00E95EFB" w:rsidRDefault="0009388F" w:rsidP="004B41F5">
      <w:pPr>
        <w:pStyle w:val="a3"/>
        <w:spacing w:before="0" w:beforeAutospacing="0" w:after="0" w:afterAutospacing="0"/>
        <w:ind w:firstLine="709"/>
        <w:jc w:val="both"/>
        <w:rPr>
          <w:rFonts w:ascii="Arial" w:hAnsi="Arial" w:cs="Arial"/>
        </w:rPr>
      </w:pPr>
      <w:proofErr w:type="gramStart"/>
      <w:r w:rsidRPr="00E95EFB">
        <w:rPr>
          <w:rFonts w:ascii="Arial" w:hAnsi="Arial" w:cs="Arial"/>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муниципальных услуг (функций), Портала муниципальных услуг (функций) Тульской области, официального сайта (необходимо выбрать один или несколько вариантов в зависимости от технической реализации данного функционала) по выбору заявителя.</w:t>
      </w:r>
      <w:proofErr w:type="gramEnd"/>
    </w:p>
    <w:p w:rsidR="0009388F" w:rsidRPr="00E95EFB" w:rsidRDefault="0009388F" w:rsidP="004B41F5">
      <w:pPr>
        <w:pStyle w:val="a3"/>
        <w:spacing w:before="0" w:beforeAutospacing="0" w:after="0" w:afterAutospacing="0"/>
        <w:ind w:firstLine="709"/>
        <w:jc w:val="both"/>
        <w:rPr>
          <w:rFonts w:ascii="Arial" w:hAnsi="Arial" w:cs="Arial"/>
        </w:rPr>
      </w:pPr>
      <w:r w:rsidRPr="00E95EFB">
        <w:rPr>
          <w:rFonts w:ascii="Arial" w:hAnsi="Arial" w:cs="Arial"/>
        </w:rPr>
        <w:t>При предоставлении муниципальной услуги в электронной форме заявителю направляется:</w:t>
      </w:r>
    </w:p>
    <w:p w:rsidR="0009388F" w:rsidRPr="00E95EFB" w:rsidRDefault="0009388F" w:rsidP="004B41F5">
      <w:pPr>
        <w:pStyle w:val="a3"/>
        <w:spacing w:before="0" w:beforeAutospacing="0" w:after="0" w:afterAutospacing="0"/>
        <w:ind w:firstLine="709"/>
        <w:jc w:val="both"/>
        <w:rPr>
          <w:rFonts w:ascii="Arial" w:hAnsi="Arial" w:cs="Arial"/>
        </w:rPr>
      </w:pPr>
      <w:r w:rsidRPr="00E95EFB">
        <w:rPr>
          <w:rFonts w:ascii="Arial" w:hAnsi="Arial" w:cs="Arial"/>
        </w:rPr>
        <w:t>а) уведомление о записи на прием в орган (организацию) или многофункциональный центр (описывается в случае необходимости дополнительно);</w:t>
      </w:r>
    </w:p>
    <w:p w:rsidR="0009388F" w:rsidRPr="00E95EFB" w:rsidRDefault="0009388F" w:rsidP="004B41F5">
      <w:pPr>
        <w:pStyle w:val="a3"/>
        <w:spacing w:before="0" w:beforeAutospacing="0" w:after="0" w:afterAutospacing="0"/>
        <w:ind w:firstLine="709"/>
        <w:jc w:val="both"/>
        <w:rPr>
          <w:rFonts w:ascii="Arial" w:hAnsi="Arial" w:cs="Arial"/>
        </w:rPr>
      </w:pPr>
      <w:r w:rsidRPr="00E95EFB">
        <w:rPr>
          <w:rFonts w:ascii="Arial" w:hAnsi="Arial" w:cs="Arial"/>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09388F" w:rsidRPr="00E95EFB" w:rsidRDefault="0009388F" w:rsidP="004B41F5">
      <w:pPr>
        <w:pStyle w:val="a3"/>
        <w:spacing w:before="0" w:beforeAutospacing="0" w:after="0" w:afterAutospacing="0"/>
        <w:ind w:firstLine="709"/>
        <w:jc w:val="both"/>
        <w:rPr>
          <w:rFonts w:ascii="Arial" w:hAnsi="Arial" w:cs="Arial"/>
        </w:rPr>
      </w:pPr>
      <w:r w:rsidRPr="00E95EFB">
        <w:rPr>
          <w:rFonts w:ascii="Arial" w:hAnsi="Arial" w:cs="Arial"/>
        </w:rPr>
        <w:t>в) уведомление о начале процедуры предоставления муниципальной услуги (описывается в случае необходимости дополнительно);</w:t>
      </w:r>
    </w:p>
    <w:p w:rsidR="0009388F" w:rsidRPr="00E95EFB" w:rsidRDefault="0009388F" w:rsidP="004B41F5">
      <w:pPr>
        <w:pStyle w:val="a3"/>
        <w:spacing w:before="0" w:beforeAutospacing="0" w:after="0" w:afterAutospacing="0"/>
        <w:ind w:firstLine="709"/>
        <w:jc w:val="both"/>
        <w:rPr>
          <w:rFonts w:ascii="Arial" w:hAnsi="Arial" w:cs="Arial"/>
        </w:rPr>
      </w:pPr>
      <w:r w:rsidRPr="00E95EFB">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09388F" w:rsidRPr="00E95EFB" w:rsidRDefault="0009388F" w:rsidP="004B41F5">
      <w:pPr>
        <w:pStyle w:val="a3"/>
        <w:spacing w:before="0" w:beforeAutospacing="0" w:after="0" w:afterAutospacing="0"/>
        <w:ind w:firstLine="709"/>
        <w:jc w:val="both"/>
        <w:rPr>
          <w:rFonts w:ascii="Arial" w:hAnsi="Arial" w:cs="Arial"/>
        </w:rPr>
      </w:pPr>
      <w:proofErr w:type="spellStart"/>
      <w:r w:rsidRPr="00E95EFB">
        <w:rPr>
          <w:rFonts w:ascii="Arial" w:hAnsi="Arial" w:cs="Arial"/>
        </w:rPr>
        <w:t>д</w:t>
      </w:r>
      <w:proofErr w:type="spellEnd"/>
      <w:r w:rsidRPr="00E95EFB">
        <w:rPr>
          <w:rFonts w:ascii="Arial" w:hAnsi="Arial" w:cs="Arial"/>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09388F" w:rsidRPr="00E95EFB" w:rsidRDefault="0009388F" w:rsidP="004B41F5">
      <w:pPr>
        <w:pStyle w:val="a3"/>
        <w:spacing w:before="0" w:beforeAutospacing="0" w:after="0" w:afterAutospacing="0"/>
        <w:ind w:firstLine="709"/>
        <w:jc w:val="both"/>
        <w:rPr>
          <w:rFonts w:ascii="Arial" w:hAnsi="Arial" w:cs="Arial"/>
        </w:rPr>
      </w:pPr>
      <w:r w:rsidRPr="00E95EFB">
        <w:rPr>
          <w:rFonts w:ascii="Arial" w:hAnsi="Arial" w:cs="Arial"/>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09388F" w:rsidRPr="00E95EFB" w:rsidRDefault="0009388F"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ж) уведомление о мотивированном отказе в предоставлении муниципальной услуги (описывается в случае необходимости дополнительно).</w:t>
      </w:r>
    </w:p>
    <w:p w:rsidR="002C2FAB" w:rsidRPr="00E95EFB" w:rsidRDefault="002C2FAB" w:rsidP="004B41F5">
      <w:pPr>
        <w:pStyle w:val="a3"/>
        <w:spacing w:before="0" w:beforeAutospacing="0" w:after="0" w:afterAutospacing="0"/>
        <w:ind w:firstLine="709"/>
        <w:jc w:val="both"/>
        <w:rPr>
          <w:rFonts w:ascii="Arial" w:hAnsi="Arial" w:cs="Arial"/>
        </w:rPr>
      </w:pPr>
      <w:r w:rsidRPr="00E95EFB">
        <w:rPr>
          <w:rFonts w:ascii="Arial" w:hAnsi="Arial" w:cs="Arial"/>
        </w:rPr>
        <w:t>После принятия запроса должностным лицом, уполномоченным на предоставление государственной (муниципальной) услуги, запросу в личном кабинете заявителя посредством Единого портала муниципальных услуг (функций), Портала муниципальных услуг (функций) Тульской области, официального сайта (необходимо выбрать один или несколько вариантов в зависимости от технической реализации данного функционала) присваивается статус «Регистрация заявителя и прием документов».</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Р</w:t>
      </w:r>
      <w:r w:rsidR="00171233" w:rsidRPr="00E95EFB">
        <w:rPr>
          <w:rFonts w:ascii="Arial" w:hAnsi="Arial" w:cs="Arial"/>
          <w:sz w:val="24"/>
          <w:szCs w:val="24"/>
        </w:rPr>
        <w:t>езультатом выполнения административной процедуры «Прием запроса о предоставлении Муниципальной услуги»</w:t>
      </w:r>
      <w:proofErr w:type="gramStart"/>
      <w:r w:rsidR="00210AE8" w:rsidRPr="00E95EFB">
        <w:rPr>
          <w:rFonts w:ascii="Arial" w:hAnsi="Arial" w:cs="Arial"/>
          <w:sz w:val="24"/>
          <w:szCs w:val="24"/>
        </w:rPr>
        <w:t>,</w:t>
      </w:r>
      <w:r w:rsidR="00B9761D" w:rsidRPr="00E95EFB">
        <w:rPr>
          <w:rFonts w:ascii="Arial" w:hAnsi="Arial" w:cs="Arial"/>
          <w:sz w:val="24"/>
          <w:szCs w:val="24"/>
        </w:rPr>
        <w:t>п</w:t>
      </w:r>
      <w:proofErr w:type="gramEnd"/>
      <w:r w:rsidR="00B9761D" w:rsidRPr="00E95EFB">
        <w:rPr>
          <w:rFonts w:ascii="Arial" w:hAnsi="Arial" w:cs="Arial"/>
          <w:sz w:val="24"/>
          <w:szCs w:val="24"/>
        </w:rPr>
        <w:t>ри личном обращении</w:t>
      </w:r>
      <w:r w:rsidR="00210AE8" w:rsidRPr="00E95EFB">
        <w:rPr>
          <w:rFonts w:ascii="Arial" w:hAnsi="Arial" w:cs="Arial"/>
          <w:sz w:val="24"/>
          <w:szCs w:val="24"/>
        </w:rPr>
        <w:t xml:space="preserve"> или направлении запроса почтовым отправлением, </w:t>
      </w:r>
      <w:r w:rsidR="00171233" w:rsidRPr="00E95EFB">
        <w:rPr>
          <w:rFonts w:ascii="Arial" w:hAnsi="Arial" w:cs="Arial"/>
          <w:sz w:val="24"/>
          <w:szCs w:val="24"/>
        </w:rPr>
        <w:t xml:space="preserve">является зарегистрированный запрос </w:t>
      </w:r>
      <w:r w:rsidR="00171233" w:rsidRPr="00E95EFB">
        <w:rPr>
          <w:rFonts w:ascii="Arial" w:hAnsi="Arial" w:cs="Arial"/>
          <w:sz w:val="24"/>
          <w:szCs w:val="24"/>
        </w:rPr>
        <w:lastRenderedPageBreak/>
        <w:t>Заявителя в САДЭД «Дело».</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w:t>
      </w:r>
      <w:r w:rsidR="00171233" w:rsidRPr="00E95EFB">
        <w:rPr>
          <w:rFonts w:ascii="Arial" w:hAnsi="Arial" w:cs="Arial"/>
          <w:sz w:val="24"/>
          <w:szCs w:val="24"/>
        </w:rPr>
        <w:t>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 в САДЭД «Дело».</w:t>
      </w:r>
    </w:p>
    <w:p w:rsidR="001569ED" w:rsidRPr="00CD4C80" w:rsidRDefault="00A63B63" w:rsidP="00CD4C80">
      <w:pPr>
        <w:widowControl w:val="0"/>
        <w:autoSpaceDE w:val="0"/>
        <w:autoSpaceDN w:val="0"/>
        <w:adjustRightInd w:val="0"/>
        <w:spacing w:after="0" w:line="240" w:lineRule="auto"/>
        <w:ind w:firstLine="709"/>
        <w:jc w:val="both"/>
        <w:rPr>
          <w:rFonts w:ascii="Arial" w:hAnsi="Arial" w:cs="Arial"/>
          <w:sz w:val="24"/>
          <w:szCs w:val="24"/>
        </w:rPr>
      </w:pPr>
      <w:r w:rsidRPr="00CD4C80">
        <w:rPr>
          <w:rFonts w:ascii="Arial" w:hAnsi="Arial" w:cs="Arial"/>
          <w:sz w:val="24"/>
          <w:szCs w:val="24"/>
        </w:rPr>
        <w:t>19</w:t>
      </w:r>
      <w:r w:rsidR="00AE34C9" w:rsidRPr="00CD4C80">
        <w:rPr>
          <w:rFonts w:ascii="Arial" w:hAnsi="Arial" w:cs="Arial"/>
          <w:sz w:val="24"/>
          <w:szCs w:val="24"/>
        </w:rPr>
        <w:t>.</w:t>
      </w:r>
      <w:r w:rsidR="0009388F" w:rsidRPr="00CD4C80">
        <w:rPr>
          <w:rFonts w:ascii="Arial" w:hAnsi="Arial" w:cs="Arial"/>
          <w:sz w:val="24"/>
          <w:szCs w:val="24"/>
        </w:rPr>
        <w:t>2</w:t>
      </w:r>
      <w:r w:rsidR="00AE34C9" w:rsidRPr="00CD4C80">
        <w:rPr>
          <w:rFonts w:ascii="Arial" w:hAnsi="Arial" w:cs="Arial"/>
          <w:sz w:val="24"/>
          <w:szCs w:val="24"/>
        </w:rPr>
        <w:t>.</w:t>
      </w:r>
      <w:r w:rsidR="008776E2" w:rsidRPr="00CD4C80">
        <w:rPr>
          <w:rFonts w:ascii="Arial" w:hAnsi="Arial" w:cs="Arial"/>
          <w:sz w:val="24"/>
          <w:szCs w:val="24"/>
        </w:rPr>
        <w:t xml:space="preserve"> </w:t>
      </w:r>
      <w:r w:rsidR="00171233" w:rsidRPr="00CD4C80">
        <w:rPr>
          <w:rFonts w:ascii="Arial" w:hAnsi="Arial" w:cs="Arial"/>
          <w:sz w:val="24"/>
          <w:szCs w:val="24"/>
        </w:rPr>
        <w:t>Рассмотрение запроса о предоставлении Муниципальной услуги и подготовка документов (и</w:t>
      </w:r>
      <w:r w:rsidR="008776E2" w:rsidRPr="00CD4C80">
        <w:rPr>
          <w:rFonts w:ascii="Arial" w:hAnsi="Arial" w:cs="Arial"/>
          <w:sz w:val="24"/>
          <w:szCs w:val="24"/>
        </w:rPr>
        <w:t>нформации)</w:t>
      </w:r>
      <w:r w:rsidR="00CD4C80">
        <w:rPr>
          <w:rFonts w:ascii="Arial" w:hAnsi="Arial" w:cs="Arial"/>
          <w:sz w:val="24"/>
          <w:szCs w:val="24"/>
        </w:rPr>
        <w:t>.</w:t>
      </w:r>
    </w:p>
    <w:p w:rsidR="00171233" w:rsidRPr="00E95EFB" w:rsidRDefault="001569ED"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w:t>
      </w:r>
      <w:r w:rsidR="00171233" w:rsidRPr="00E95EFB">
        <w:rPr>
          <w:rFonts w:ascii="Arial" w:hAnsi="Arial" w:cs="Arial"/>
          <w:sz w:val="24"/>
          <w:szCs w:val="24"/>
        </w:rPr>
        <w:t xml:space="preserve">снованием для начала административной процедуры является поступление зарегистрированного запроса для исполнения в </w:t>
      </w:r>
      <w:r w:rsidR="001934B4" w:rsidRPr="00E95EFB">
        <w:rPr>
          <w:rFonts w:ascii="Arial" w:hAnsi="Arial" w:cs="Arial"/>
          <w:sz w:val="24"/>
          <w:szCs w:val="24"/>
        </w:rPr>
        <w:t>сектор</w:t>
      </w:r>
      <w:r w:rsidR="00EC6689" w:rsidRPr="00E95EFB">
        <w:rPr>
          <w:rFonts w:ascii="Arial" w:hAnsi="Arial" w:cs="Arial"/>
          <w:sz w:val="24"/>
          <w:szCs w:val="24"/>
        </w:rPr>
        <w:t xml:space="preserve"> имущественных </w:t>
      </w:r>
      <w:r w:rsidR="00F828C9" w:rsidRPr="00E95EFB">
        <w:rPr>
          <w:rFonts w:ascii="Arial" w:hAnsi="Arial" w:cs="Arial"/>
          <w:sz w:val="24"/>
          <w:szCs w:val="24"/>
        </w:rPr>
        <w:t xml:space="preserve">и земельных отношений </w:t>
      </w:r>
      <w:r w:rsidR="00EC6689" w:rsidRPr="00E95EFB">
        <w:rPr>
          <w:rFonts w:ascii="Arial" w:hAnsi="Arial" w:cs="Arial"/>
          <w:sz w:val="24"/>
          <w:szCs w:val="24"/>
        </w:rPr>
        <w:t xml:space="preserve">администрации муниципального образования </w:t>
      </w:r>
      <w:r w:rsidR="00C409C4" w:rsidRPr="00E95EFB">
        <w:rPr>
          <w:rFonts w:ascii="Arial" w:hAnsi="Arial" w:cs="Arial"/>
          <w:sz w:val="24"/>
          <w:szCs w:val="24"/>
        </w:rPr>
        <w:t>Юго-Восточное  Суворовского района</w:t>
      </w:r>
      <w:r w:rsidR="008776E2" w:rsidRPr="00E95EFB">
        <w:rPr>
          <w:rFonts w:ascii="Arial" w:hAnsi="Arial" w:cs="Arial"/>
          <w:sz w:val="24"/>
          <w:szCs w:val="24"/>
        </w:rPr>
        <w:t xml:space="preserve"> </w:t>
      </w:r>
      <w:r w:rsidR="00171233" w:rsidRPr="00E95EFB">
        <w:rPr>
          <w:rFonts w:ascii="Arial" w:hAnsi="Arial" w:cs="Arial"/>
          <w:sz w:val="24"/>
          <w:szCs w:val="24"/>
        </w:rPr>
        <w:t>для рассмотрения.</w:t>
      </w:r>
    </w:p>
    <w:p w:rsidR="00171233" w:rsidRPr="00E95EFB" w:rsidRDefault="00C409C4"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Глава администрации муниципального образования Юго-Восточное Суворовского района</w:t>
      </w:r>
      <w:r w:rsidR="008776E2" w:rsidRPr="00E95EFB">
        <w:rPr>
          <w:rFonts w:ascii="Arial" w:hAnsi="Arial" w:cs="Arial"/>
          <w:sz w:val="24"/>
          <w:szCs w:val="24"/>
        </w:rPr>
        <w:t xml:space="preserve"> </w:t>
      </w:r>
      <w:r w:rsidR="00171233" w:rsidRPr="00E95EFB">
        <w:rPr>
          <w:rFonts w:ascii="Arial" w:hAnsi="Arial" w:cs="Arial"/>
          <w:sz w:val="24"/>
          <w:szCs w:val="24"/>
        </w:rPr>
        <w:t>рассматривает заявление и представленные документ</w:t>
      </w:r>
      <w:r w:rsidR="003E54BF" w:rsidRPr="00E95EFB">
        <w:rPr>
          <w:rFonts w:ascii="Arial" w:hAnsi="Arial" w:cs="Arial"/>
          <w:sz w:val="24"/>
          <w:szCs w:val="24"/>
        </w:rPr>
        <w:t xml:space="preserve">ы, передает </w:t>
      </w:r>
      <w:r w:rsidR="001934B4" w:rsidRPr="00E95EFB">
        <w:rPr>
          <w:rFonts w:ascii="Arial" w:hAnsi="Arial" w:cs="Arial"/>
          <w:sz w:val="24"/>
          <w:szCs w:val="24"/>
        </w:rPr>
        <w:t>инспектору сектора</w:t>
      </w:r>
      <w:r w:rsidR="00171233" w:rsidRPr="00E95EFB">
        <w:rPr>
          <w:rFonts w:ascii="Arial" w:hAnsi="Arial" w:cs="Arial"/>
          <w:sz w:val="24"/>
          <w:szCs w:val="24"/>
        </w:rPr>
        <w:t>, который согласно должностным обязанностям, закрепленным в должностной инструкции, проводит проверку документов на предмет соответствия предоставленных документов требованиям настоящего Административного регламента.</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bookmarkStart w:id="5" w:name="Par218"/>
      <w:bookmarkEnd w:id="5"/>
      <w:proofErr w:type="gramStart"/>
      <w:r w:rsidRPr="00E95EFB">
        <w:rPr>
          <w:rFonts w:ascii="Arial" w:hAnsi="Arial" w:cs="Arial"/>
          <w:sz w:val="24"/>
          <w:szCs w:val="24"/>
        </w:rPr>
        <w:t>В</w:t>
      </w:r>
      <w:r w:rsidR="00171233" w:rsidRPr="00E95EFB">
        <w:rPr>
          <w:rFonts w:ascii="Arial" w:hAnsi="Arial" w:cs="Arial"/>
          <w:sz w:val="24"/>
          <w:szCs w:val="24"/>
        </w:rPr>
        <w:t xml:space="preserve"> случае наличия информации о муниципальном </w:t>
      </w:r>
      <w:r w:rsidR="003E54BF" w:rsidRPr="00E95EFB">
        <w:rPr>
          <w:rFonts w:ascii="Arial" w:hAnsi="Arial" w:cs="Arial"/>
          <w:sz w:val="24"/>
          <w:szCs w:val="24"/>
        </w:rPr>
        <w:t xml:space="preserve">имуществе специалистом </w:t>
      </w:r>
      <w:r w:rsidR="001934B4" w:rsidRPr="00E95EFB">
        <w:rPr>
          <w:rFonts w:ascii="Arial" w:hAnsi="Arial" w:cs="Arial"/>
          <w:sz w:val="24"/>
          <w:szCs w:val="24"/>
        </w:rPr>
        <w:t>сектора</w:t>
      </w:r>
      <w:r w:rsidR="007E4F42" w:rsidRPr="00E95EFB">
        <w:rPr>
          <w:rFonts w:ascii="Arial" w:hAnsi="Arial" w:cs="Arial"/>
          <w:sz w:val="24"/>
          <w:szCs w:val="24"/>
        </w:rPr>
        <w:t xml:space="preserve"> имущественных и земельных отношений администрации муниципального образования </w:t>
      </w:r>
      <w:r w:rsidR="00C409C4" w:rsidRPr="00E95EFB">
        <w:rPr>
          <w:rFonts w:ascii="Arial" w:hAnsi="Arial" w:cs="Arial"/>
          <w:sz w:val="24"/>
          <w:szCs w:val="24"/>
        </w:rPr>
        <w:t>Юго-Восточное  Суворовского района</w:t>
      </w:r>
      <w:r w:rsidR="00171233" w:rsidRPr="00E95EFB">
        <w:rPr>
          <w:rFonts w:ascii="Arial" w:hAnsi="Arial" w:cs="Arial"/>
          <w:sz w:val="24"/>
          <w:szCs w:val="24"/>
        </w:rPr>
        <w:t xml:space="preserve">, ответственным за ведение реестра муниципального имущества муниципального образования </w:t>
      </w:r>
      <w:r w:rsidR="00C409C4" w:rsidRPr="00E95EFB">
        <w:rPr>
          <w:rFonts w:ascii="Arial" w:hAnsi="Arial" w:cs="Arial"/>
          <w:sz w:val="24"/>
          <w:szCs w:val="24"/>
        </w:rPr>
        <w:t>Юго-Восточное  Суворовского района</w:t>
      </w:r>
      <w:r w:rsidR="00171233" w:rsidRPr="00E95EFB">
        <w:rPr>
          <w:rFonts w:ascii="Arial" w:hAnsi="Arial" w:cs="Arial"/>
          <w:sz w:val="24"/>
          <w:szCs w:val="24"/>
        </w:rPr>
        <w:t xml:space="preserve">, осуществляется подготовка информации по запросу Заявителя в виде выписки из реестра муниципального имущества муниципального образования </w:t>
      </w:r>
      <w:r w:rsidR="008776E2" w:rsidRPr="00E95EFB">
        <w:rPr>
          <w:rFonts w:ascii="Arial" w:hAnsi="Arial" w:cs="Arial"/>
          <w:sz w:val="24"/>
          <w:szCs w:val="24"/>
        </w:rPr>
        <w:t xml:space="preserve">Юго-Восточное </w:t>
      </w:r>
      <w:r w:rsidR="00C409C4" w:rsidRPr="00E95EFB">
        <w:rPr>
          <w:rFonts w:ascii="Arial" w:hAnsi="Arial" w:cs="Arial"/>
          <w:sz w:val="24"/>
          <w:szCs w:val="24"/>
        </w:rPr>
        <w:t>Суворовского района</w:t>
      </w:r>
      <w:r w:rsidR="008776E2" w:rsidRPr="00E95EFB">
        <w:rPr>
          <w:rFonts w:ascii="Arial" w:hAnsi="Arial" w:cs="Arial"/>
          <w:sz w:val="24"/>
          <w:szCs w:val="24"/>
        </w:rPr>
        <w:t xml:space="preserve"> </w:t>
      </w:r>
      <w:r w:rsidR="00171233" w:rsidRPr="00E95EFB">
        <w:rPr>
          <w:rFonts w:ascii="Arial" w:hAnsi="Arial" w:cs="Arial"/>
          <w:sz w:val="24"/>
          <w:szCs w:val="24"/>
        </w:rPr>
        <w:t>(далее - выписка из реестра), которую п</w:t>
      </w:r>
      <w:r w:rsidR="003E54BF" w:rsidRPr="00E95EFB">
        <w:rPr>
          <w:rFonts w:ascii="Arial" w:hAnsi="Arial" w:cs="Arial"/>
          <w:sz w:val="24"/>
          <w:szCs w:val="24"/>
        </w:rPr>
        <w:t xml:space="preserve">одписывает </w:t>
      </w:r>
      <w:r w:rsidR="00C409C4" w:rsidRPr="00E95EFB">
        <w:rPr>
          <w:rFonts w:ascii="Arial" w:hAnsi="Arial" w:cs="Arial"/>
          <w:sz w:val="24"/>
          <w:szCs w:val="24"/>
        </w:rPr>
        <w:t>глава муниципального образования Юго-Восточное Суворовского района</w:t>
      </w:r>
      <w:proofErr w:type="gramEnd"/>
      <w:r w:rsidR="00C409C4" w:rsidRPr="00E95EFB">
        <w:rPr>
          <w:rFonts w:ascii="Arial" w:hAnsi="Arial" w:cs="Arial"/>
          <w:sz w:val="24"/>
          <w:szCs w:val="24"/>
        </w:rPr>
        <w:t xml:space="preserve"> </w:t>
      </w:r>
      <w:r w:rsidR="00171233" w:rsidRPr="00E95EFB">
        <w:rPr>
          <w:rFonts w:ascii="Arial" w:hAnsi="Arial" w:cs="Arial"/>
          <w:sz w:val="24"/>
          <w:szCs w:val="24"/>
        </w:rPr>
        <w:t>или е</w:t>
      </w:r>
      <w:r w:rsidR="00C409C4" w:rsidRPr="00E95EFB">
        <w:rPr>
          <w:rFonts w:ascii="Arial" w:hAnsi="Arial" w:cs="Arial"/>
          <w:sz w:val="24"/>
          <w:szCs w:val="24"/>
        </w:rPr>
        <w:t>ё</w:t>
      </w:r>
      <w:r w:rsidR="00171233" w:rsidRPr="00E95EFB">
        <w:rPr>
          <w:rFonts w:ascii="Arial" w:hAnsi="Arial" w:cs="Arial"/>
          <w:sz w:val="24"/>
          <w:szCs w:val="24"/>
        </w:rPr>
        <w:t xml:space="preserve"> заместитель.</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w:t>
      </w:r>
      <w:r w:rsidR="00E06D3E" w:rsidRPr="00E95EFB">
        <w:rPr>
          <w:rFonts w:ascii="Arial" w:hAnsi="Arial" w:cs="Arial"/>
          <w:sz w:val="24"/>
          <w:szCs w:val="24"/>
        </w:rPr>
        <w:t xml:space="preserve">бязанности специалиста </w:t>
      </w:r>
      <w:r w:rsidR="001934B4" w:rsidRPr="00E95EFB">
        <w:rPr>
          <w:rFonts w:ascii="Arial" w:hAnsi="Arial" w:cs="Arial"/>
          <w:sz w:val="24"/>
          <w:szCs w:val="24"/>
        </w:rPr>
        <w:t>сектора</w:t>
      </w:r>
      <w:r w:rsidR="00171233" w:rsidRPr="00E95EFB">
        <w:rPr>
          <w:rFonts w:ascii="Arial" w:hAnsi="Arial" w:cs="Arial"/>
          <w:sz w:val="24"/>
          <w:szCs w:val="24"/>
        </w:rPr>
        <w:t xml:space="preserve"> имущественных и земельных отношений, ответственного за ведение реестра муниципального имущества муниципального образования </w:t>
      </w:r>
      <w:r w:rsidR="00C409C4" w:rsidRPr="00E95EFB">
        <w:rPr>
          <w:rFonts w:ascii="Arial" w:hAnsi="Arial" w:cs="Arial"/>
          <w:sz w:val="24"/>
          <w:szCs w:val="24"/>
        </w:rPr>
        <w:t>Юго-Восточное  Суворовского района</w:t>
      </w:r>
      <w:r w:rsidR="00171233" w:rsidRPr="00E95EFB">
        <w:rPr>
          <w:rFonts w:ascii="Arial" w:hAnsi="Arial" w:cs="Arial"/>
          <w:sz w:val="24"/>
          <w:szCs w:val="24"/>
        </w:rPr>
        <w:t>, закрепляют в должностной инструкции.</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proofErr w:type="gramStart"/>
      <w:r w:rsidRPr="00E95EFB">
        <w:rPr>
          <w:rFonts w:ascii="Arial" w:hAnsi="Arial" w:cs="Arial"/>
          <w:sz w:val="24"/>
          <w:szCs w:val="24"/>
        </w:rPr>
        <w:t>С</w:t>
      </w:r>
      <w:r w:rsidR="00234E44" w:rsidRPr="00E95EFB">
        <w:rPr>
          <w:rFonts w:ascii="Arial" w:hAnsi="Arial" w:cs="Arial"/>
          <w:sz w:val="24"/>
          <w:szCs w:val="24"/>
        </w:rPr>
        <w:t xml:space="preserve">пециалист </w:t>
      </w:r>
      <w:r w:rsidR="00C409C4" w:rsidRPr="00E95EFB">
        <w:rPr>
          <w:rFonts w:ascii="Arial" w:hAnsi="Arial" w:cs="Arial"/>
          <w:sz w:val="24"/>
          <w:szCs w:val="24"/>
        </w:rPr>
        <w:t>сектора</w:t>
      </w:r>
      <w:r w:rsidR="007E4F42" w:rsidRPr="00E95EFB">
        <w:rPr>
          <w:rFonts w:ascii="Arial" w:hAnsi="Arial" w:cs="Arial"/>
          <w:sz w:val="24"/>
          <w:szCs w:val="24"/>
        </w:rPr>
        <w:t xml:space="preserve"> имущественных и земельных отношений администрации муниципального образования </w:t>
      </w:r>
      <w:r w:rsidR="00C409C4" w:rsidRPr="00E95EFB">
        <w:rPr>
          <w:rFonts w:ascii="Arial" w:hAnsi="Arial" w:cs="Arial"/>
          <w:sz w:val="24"/>
          <w:szCs w:val="24"/>
        </w:rPr>
        <w:t>Юго-Восточное  Суворовского района</w:t>
      </w:r>
      <w:r w:rsidR="00CD4C80">
        <w:rPr>
          <w:rFonts w:ascii="Arial" w:hAnsi="Arial" w:cs="Arial"/>
          <w:sz w:val="24"/>
          <w:szCs w:val="24"/>
        </w:rPr>
        <w:t xml:space="preserve"> </w:t>
      </w:r>
      <w:r w:rsidR="00171233" w:rsidRPr="00E95EFB">
        <w:rPr>
          <w:rFonts w:ascii="Arial" w:hAnsi="Arial" w:cs="Arial"/>
          <w:sz w:val="24"/>
          <w:szCs w:val="24"/>
        </w:rPr>
        <w:t xml:space="preserve">передает подписанное уведомление об отсутствии сведений </w:t>
      </w:r>
      <w:r w:rsidR="001934B4" w:rsidRPr="00E95EFB">
        <w:rPr>
          <w:rFonts w:ascii="Arial" w:hAnsi="Arial" w:cs="Arial"/>
          <w:sz w:val="24"/>
          <w:szCs w:val="24"/>
        </w:rPr>
        <w:t xml:space="preserve">или выписку из реестра консультанту </w:t>
      </w:r>
      <w:r w:rsidR="00171233" w:rsidRPr="00E95EFB">
        <w:rPr>
          <w:rFonts w:ascii="Arial" w:hAnsi="Arial" w:cs="Arial"/>
          <w:sz w:val="24"/>
          <w:szCs w:val="24"/>
        </w:rPr>
        <w:t>по делопроизводству для дальнейшего оформления в соответствии с правилами делопроизводства, установленными в Администрации, и передачи указанных документов и электронного сообщения специалистам пункта приема и выдачи документов ГБУ ТО «МФЦ» для выдачи Заявителю.</w:t>
      </w:r>
      <w:proofErr w:type="gramEnd"/>
    </w:p>
    <w:p w:rsidR="00171233" w:rsidRPr="00E95EFB" w:rsidRDefault="00171233"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Срок выполнения административного действия составляет один день со дня подготовки выписки из реестра или подписания уведомления об отсутствии сведений Заявителю.</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М</w:t>
      </w:r>
      <w:r w:rsidR="00171233" w:rsidRPr="00E95EFB">
        <w:rPr>
          <w:rFonts w:ascii="Arial" w:hAnsi="Arial" w:cs="Arial"/>
          <w:sz w:val="24"/>
          <w:szCs w:val="24"/>
        </w:rPr>
        <w:t xml:space="preserve">аксимальный срок выполнения административной процедуры «Рассмотрение запроса о предоставлении Муниципальной услуги и подготовка документов (информации)» составляет 5 </w:t>
      </w:r>
      <w:r w:rsidR="001569ED" w:rsidRPr="00E95EFB">
        <w:rPr>
          <w:rFonts w:ascii="Arial" w:hAnsi="Arial" w:cs="Arial"/>
          <w:sz w:val="24"/>
          <w:szCs w:val="24"/>
        </w:rPr>
        <w:t xml:space="preserve">рабочих </w:t>
      </w:r>
      <w:r w:rsidR="00171233" w:rsidRPr="00E95EFB">
        <w:rPr>
          <w:rFonts w:ascii="Arial" w:hAnsi="Arial" w:cs="Arial"/>
          <w:sz w:val="24"/>
          <w:szCs w:val="24"/>
        </w:rPr>
        <w:t>дней с мом</w:t>
      </w:r>
      <w:r w:rsidR="00234E44" w:rsidRPr="00E95EFB">
        <w:rPr>
          <w:rFonts w:ascii="Arial" w:hAnsi="Arial" w:cs="Arial"/>
          <w:sz w:val="24"/>
          <w:szCs w:val="24"/>
        </w:rPr>
        <w:t xml:space="preserve">ента получения </w:t>
      </w:r>
      <w:r w:rsidR="00B50527" w:rsidRPr="00E95EFB">
        <w:rPr>
          <w:rFonts w:ascii="Arial" w:hAnsi="Arial" w:cs="Arial"/>
          <w:sz w:val="24"/>
          <w:szCs w:val="24"/>
        </w:rPr>
        <w:t>сектором</w:t>
      </w:r>
      <w:r w:rsidR="007E4F42" w:rsidRPr="00E95EFB">
        <w:rPr>
          <w:rFonts w:ascii="Arial" w:hAnsi="Arial" w:cs="Arial"/>
          <w:sz w:val="24"/>
          <w:szCs w:val="24"/>
        </w:rPr>
        <w:t xml:space="preserve"> имущественных и </w:t>
      </w:r>
      <w:r w:rsidR="00F828C9" w:rsidRPr="00E95EFB">
        <w:rPr>
          <w:rFonts w:ascii="Arial" w:hAnsi="Arial" w:cs="Arial"/>
          <w:sz w:val="24"/>
          <w:szCs w:val="24"/>
        </w:rPr>
        <w:t xml:space="preserve">земельных отношений </w:t>
      </w:r>
      <w:r w:rsidR="007E4F42" w:rsidRPr="00E95EFB">
        <w:rPr>
          <w:rFonts w:ascii="Arial" w:hAnsi="Arial" w:cs="Arial"/>
          <w:sz w:val="24"/>
          <w:szCs w:val="24"/>
        </w:rPr>
        <w:t xml:space="preserve">администрации муниципального образования </w:t>
      </w:r>
      <w:r w:rsidR="00CD4C80">
        <w:rPr>
          <w:rFonts w:ascii="Arial" w:hAnsi="Arial" w:cs="Arial"/>
          <w:sz w:val="24"/>
          <w:szCs w:val="24"/>
        </w:rPr>
        <w:t xml:space="preserve">Юго-Восточное </w:t>
      </w:r>
      <w:r w:rsidR="00C409C4" w:rsidRPr="00E95EFB">
        <w:rPr>
          <w:rFonts w:ascii="Arial" w:hAnsi="Arial" w:cs="Arial"/>
          <w:sz w:val="24"/>
          <w:szCs w:val="24"/>
        </w:rPr>
        <w:t>Суворовского района</w:t>
      </w:r>
      <w:r w:rsidR="00CD4C80">
        <w:rPr>
          <w:rFonts w:ascii="Arial" w:hAnsi="Arial" w:cs="Arial"/>
          <w:sz w:val="24"/>
          <w:szCs w:val="24"/>
        </w:rPr>
        <w:t xml:space="preserve"> </w:t>
      </w:r>
      <w:r w:rsidR="00171233" w:rsidRPr="00E95EFB">
        <w:rPr>
          <w:rFonts w:ascii="Arial" w:hAnsi="Arial" w:cs="Arial"/>
          <w:sz w:val="24"/>
          <w:szCs w:val="24"/>
        </w:rPr>
        <w:t>зарегистрированного запроса Заявителя.</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К</w:t>
      </w:r>
      <w:r w:rsidR="00171233" w:rsidRPr="00E95EFB">
        <w:rPr>
          <w:rFonts w:ascii="Arial" w:hAnsi="Arial" w:cs="Arial"/>
          <w:sz w:val="24"/>
          <w:szCs w:val="24"/>
        </w:rPr>
        <w:t xml:space="preserve">ритерием принятия решения в рамках административной процедуры «Рассмотрение запроса о предоставлении Муниципальной услуги и подготовка документов (информации)» является наличие либо отсутствие сведений в отношении испрашиваемого объекта учета в реестре муниципального имущества муниципального образования </w:t>
      </w:r>
      <w:r w:rsidR="00C409C4" w:rsidRPr="00E95EFB">
        <w:rPr>
          <w:rFonts w:ascii="Arial" w:hAnsi="Arial" w:cs="Arial"/>
          <w:sz w:val="24"/>
          <w:szCs w:val="24"/>
        </w:rPr>
        <w:t>Юго-Восточное  Суворовского района</w:t>
      </w:r>
      <w:r w:rsidR="00171233" w:rsidRPr="00E95EFB">
        <w:rPr>
          <w:rFonts w:ascii="Arial" w:hAnsi="Arial" w:cs="Arial"/>
          <w:sz w:val="24"/>
          <w:szCs w:val="24"/>
        </w:rPr>
        <w:t>.</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Р</w:t>
      </w:r>
      <w:r w:rsidR="00171233" w:rsidRPr="00E95EFB">
        <w:rPr>
          <w:rFonts w:ascii="Arial" w:hAnsi="Arial" w:cs="Arial"/>
          <w:sz w:val="24"/>
          <w:szCs w:val="24"/>
        </w:rPr>
        <w:t xml:space="preserve">езультатом административной процедуры «Рассмотрение запроса о предоставлении Муниципальной услуги и подготовка документов (информации)» </w:t>
      </w:r>
      <w:r w:rsidR="00171233" w:rsidRPr="00E95EFB">
        <w:rPr>
          <w:rFonts w:ascii="Arial" w:hAnsi="Arial" w:cs="Arial"/>
          <w:sz w:val="24"/>
          <w:szCs w:val="24"/>
        </w:rPr>
        <w:lastRenderedPageBreak/>
        <w:t>является выписка из реестра по запросу Заявителя или уведомление об отсутствии сведений.</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w:t>
      </w:r>
      <w:r w:rsidR="00171233" w:rsidRPr="00E95EFB">
        <w:rPr>
          <w:rFonts w:ascii="Arial" w:hAnsi="Arial" w:cs="Arial"/>
          <w:sz w:val="24"/>
          <w:szCs w:val="24"/>
        </w:rPr>
        <w:t>пособом фиксации результата выполнения административной процедуры «Рассмотрение запроса о предоставлении Муниципальной услуги и подготовка документов (информации)» является регистрация сведений в САДЭД «Дело» выписки из реестра или уведомление об отсутствии сведений.</w:t>
      </w:r>
    </w:p>
    <w:p w:rsidR="001569ED" w:rsidRPr="00CD4C80" w:rsidRDefault="00A63B63" w:rsidP="004B41F5">
      <w:pPr>
        <w:widowControl w:val="0"/>
        <w:autoSpaceDE w:val="0"/>
        <w:autoSpaceDN w:val="0"/>
        <w:adjustRightInd w:val="0"/>
        <w:spacing w:after="0" w:line="240" w:lineRule="auto"/>
        <w:ind w:firstLine="709"/>
        <w:jc w:val="both"/>
        <w:rPr>
          <w:rFonts w:ascii="Arial" w:hAnsi="Arial" w:cs="Arial"/>
          <w:sz w:val="24"/>
          <w:szCs w:val="24"/>
        </w:rPr>
      </w:pPr>
      <w:r w:rsidRPr="00CD4C80">
        <w:rPr>
          <w:rFonts w:ascii="Arial" w:hAnsi="Arial" w:cs="Arial"/>
          <w:sz w:val="24"/>
          <w:szCs w:val="24"/>
        </w:rPr>
        <w:t>19</w:t>
      </w:r>
      <w:r w:rsidR="00594478" w:rsidRPr="00CD4C80">
        <w:rPr>
          <w:rFonts w:ascii="Arial" w:hAnsi="Arial" w:cs="Arial"/>
          <w:sz w:val="24"/>
          <w:szCs w:val="24"/>
        </w:rPr>
        <w:t>.3.</w:t>
      </w:r>
      <w:r w:rsidR="008776E2" w:rsidRPr="00CD4C80">
        <w:rPr>
          <w:rFonts w:ascii="Arial" w:hAnsi="Arial" w:cs="Arial"/>
          <w:sz w:val="24"/>
          <w:szCs w:val="24"/>
        </w:rPr>
        <w:t xml:space="preserve"> </w:t>
      </w:r>
      <w:r w:rsidR="00171233" w:rsidRPr="00CD4C80">
        <w:rPr>
          <w:rFonts w:ascii="Arial" w:hAnsi="Arial" w:cs="Arial"/>
          <w:sz w:val="24"/>
          <w:szCs w:val="24"/>
        </w:rPr>
        <w:t>Выдача (направление) док</w:t>
      </w:r>
      <w:r w:rsidR="008776E2" w:rsidRPr="00CD4C80">
        <w:rPr>
          <w:rFonts w:ascii="Arial" w:hAnsi="Arial" w:cs="Arial"/>
          <w:sz w:val="24"/>
          <w:szCs w:val="24"/>
        </w:rPr>
        <w:t>ументов (информации) Заявителю</w:t>
      </w:r>
      <w:r w:rsidR="00CD4C80">
        <w:rPr>
          <w:rFonts w:ascii="Arial" w:hAnsi="Arial" w:cs="Arial"/>
          <w:sz w:val="24"/>
          <w:szCs w:val="24"/>
        </w:rPr>
        <w:t>.</w:t>
      </w:r>
    </w:p>
    <w:p w:rsidR="00171233" w:rsidRPr="00E95EFB" w:rsidRDefault="001569ED"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О</w:t>
      </w:r>
      <w:r w:rsidR="00171233" w:rsidRPr="00E95EFB">
        <w:rPr>
          <w:rFonts w:ascii="Arial" w:hAnsi="Arial" w:cs="Arial"/>
          <w:sz w:val="24"/>
          <w:szCs w:val="24"/>
        </w:rPr>
        <w:t>снованием для начала административной процедуры «Выдача (направление) документов (информации) Заявителю» при получении результата предоставления Муниципальной услуги Заявителем лично является получение специалистом пункта приема и выдачи документов ГБУ ТО «МФЦ» подготовленной выписки из реестра либо уведомление об отсутствии сведений.</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w:t>
      </w:r>
      <w:r w:rsidR="00171233" w:rsidRPr="00E95EFB">
        <w:rPr>
          <w:rFonts w:ascii="Arial" w:hAnsi="Arial" w:cs="Arial"/>
          <w:sz w:val="24"/>
          <w:szCs w:val="24"/>
        </w:rPr>
        <w:t xml:space="preserve">пециалист пункта приема и выдачи документов ГБУ ТО «МФЦ» в день получения подготовленной выписки из реестра или информации об отсутствии сведений сообщает Заявителю с использованием средств телефонной связи (телефонного звонка, </w:t>
      </w:r>
      <w:proofErr w:type="spellStart"/>
      <w:r w:rsidR="00171233" w:rsidRPr="00E95EFB">
        <w:rPr>
          <w:rFonts w:ascii="Arial" w:hAnsi="Arial" w:cs="Arial"/>
          <w:sz w:val="24"/>
          <w:szCs w:val="24"/>
        </w:rPr>
        <w:t>смс-сообщения</w:t>
      </w:r>
      <w:proofErr w:type="spellEnd"/>
      <w:r w:rsidR="00171233" w:rsidRPr="00E95EFB">
        <w:rPr>
          <w:rFonts w:ascii="Arial" w:hAnsi="Arial" w:cs="Arial"/>
          <w:sz w:val="24"/>
          <w:szCs w:val="24"/>
        </w:rPr>
        <w:t>) о необходимости получения результата предоставления Муниципальной услуги (при наличии у Заявителя данного вида связи).</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w:t>
      </w:r>
      <w:r w:rsidR="00171233" w:rsidRPr="00E95EFB">
        <w:rPr>
          <w:rFonts w:ascii="Arial" w:hAnsi="Arial" w:cs="Arial"/>
          <w:sz w:val="24"/>
          <w:szCs w:val="24"/>
        </w:rPr>
        <w:t>пециалист пункта приема и выдачи документов ГБУ ТО «МФЦ» выдает Заявителю, предъявившему документ, удостоверяющий личность, выписку из реестра или уведомление об отсутствии сведений.</w:t>
      </w:r>
    </w:p>
    <w:p w:rsidR="00171233" w:rsidRPr="00E95EFB" w:rsidRDefault="00234E44" w:rsidP="004B41F5">
      <w:pPr>
        <w:widowControl w:val="0"/>
        <w:autoSpaceDE w:val="0"/>
        <w:autoSpaceDN w:val="0"/>
        <w:adjustRightInd w:val="0"/>
        <w:spacing w:after="0" w:line="240" w:lineRule="auto"/>
        <w:ind w:firstLine="709"/>
        <w:jc w:val="both"/>
        <w:rPr>
          <w:rFonts w:ascii="Arial" w:hAnsi="Arial" w:cs="Arial"/>
          <w:sz w:val="24"/>
          <w:szCs w:val="24"/>
        </w:rPr>
      </w:pPr>
      <w:proofErr w:type="gramStart"/>
      <w:r w:rsidRPr="00E95EFB">
        <w:rPr>
          <w:rFonts w:ascii="Arial" w:hAnsi="Arial" w:cs="Arial"/>
          <w:sz w:val="24"/>
          <w:szCs w:val="24"/>
        </w:rPr>
        <w:t>В</w:t>
      </w:r>
      <w:r w:rsidR="00171233" w:rsidRPr="00E95EFB">
        <w:rPr>
          <w:rFonts w:ascii="Arial" w:hAnsi="Arial" w:cs="Arial"/>
          <w:sz w:val="24"/>
          <w:szCs w:val="24"/>
        </w:rPr>
        <w:t xml:space="preserve"> случае неявки Заявителя за подготовленной выпиской из реестра или уведомлением об отказе в выдаче запрашиваемой информации в течение 2 дней со дня информирования по телефону о необходимости получения результата предоставления Муниципальной услуги специалист пункта приема и выдачи ГБУ ТО «МФЦ» направляет выписку из реестра или уведомления об отказе в выдаче запрашиваемой информации Заявителю по почте простым письмом без уведомления.</w:t>
      </w:r>
      <w:proofErr w:type="gramEnd"/>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proofErr w:type="gramStart"/>
      <w:r w:rsidRPr="00E95EFB">
        <w:rPr>
          <w:rFonts w:ascii="Arial" w:hAnsi="Arial" w:cs="Arial"/>
          <w:sz w:val="24"/>
          <w:szCs w:val="24"/>
        </w:rPr>
        <w:t>П</w:t>
      </w:r>
      <w:r w:rsidR="00171233" w:rsidRPr="00E95EFB">
        <w:rPr>
          <w:rFonts w:ascii="Arial" w:hAnsi="Arial" w:cs="Arial"/>
          <w:sz w:val="24"/>
          <w:szCs w:val="24"/>
        </w:rPr>
        <w:t xml:space="preserve">ри получении запроса Заявителя почтовым отправлением или при наличии в запросе, предоставленным Заявителем лично, ссылки на отправку подготовленных документов Заявителю по почте </w:t>
      </w:r>
      <w:r w:rsidR="000043F9" w:rsidRPr="00E95EFB">
        <w:rPr>
          <w:rFonts w:ascii="Arial" w:hAnsi="Arial" w:cs="Arial"/>
          <w:sz w:val="24"/>
          <w:szCs w:val="24"/>
        </w:rPr>
        <w:t xml:space="preserve">консультантом </w:t>
      </w:r>
      <w:r w:rsidR="00171233" w:rsidRPr="00E95EFB">
        <w:rPr>
          <w:rFonts w:ascii="Arial" w:hAnsi="Arial" w:cs="Arial"/>
          <w:sz w:val="24"/>
          <w:szCs w:val="24"/>
        </w:rPr>
        <w:t xml:space="preserve">по делопроизводству, ответственный за рассылку </w:t>
      </w:r>
      <w:r w:rsidR="00E06D3E" w:rsidRPr="00E95EFB">
        <w:rPr>
          <w:rFonts w:ascii="Arial" w:hAnsi="Arial" w:cs="Arial"/>
          <w:sz w:val="24"/>
          <w:szCs w:val="24"/>
        </w:rPr>
        <w:t>почтовых отправлений, обрабатывает</w:t>
      </w:r>
      <w:r w:rsidR="00171233" w:rsidRPr="00E95EFB">
        <w:rPr>
          <w:rFonts w:ascii="Arial" w:hAnsi="Arial" w:cs="Arial"/>
          <w:sz w:val="24"/>
          <w:szCs w:val="24"/>
        </w:rPr>
        <w:t xml:space="preserve"> подготовленные документы, передает в Суворовский почтамт.</w:t>
      </w:r>
      <w:proofErr w:type="gramEnd"/>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М</w:t>
      </w:r>
      <w:r w:rsidR="00171233" w:rsidRPr="00E95EFB">
        <w:rPr>
          <w:rFonts w:ascii="Arial" w:hAnsi="Arial" w:cs="Arial"/>
          <w:sz w:val="24"/>
          <w:szCs w:val="24"/>
        </w:rPr>
        <w:t xml:space="preserve">аксимальный срок выполнения административной процедуры «Выдача документов (информации) Заявителю» - не более 2 дней со дня получения специалистами пункта приема и выдачи документов ГБУ ТО «МФЦ» либо </w:t>
      </w:r>
      <w:r w:rsidR="00A1445D" w:rsidRPr="00E95EFB">
        <w:rPr>
          <w:rFonts w:ascii="Arial" w:hAnsi="Arial" w:cs="Arial"/>
          <w:sz w:val="24"/>
          <w:szCs w:val="24"/>
        </w:rPr>
        <w:t>консультантом</w:t>
      </w:r>
      <w:r w:rsidR="00171233" w:rsidRPr="00E95EFB">
        <w:rPr>
          <w:rFonts w:ascii="Arial" w:hAnsi="Arial" w:cs="Arial"/>
          <w:sz w:val="24"/>
          <w:szCs w:val="24"/>
        </w:rPr>
        <w:t xml:space="preserve"> по делопроизводству, ответственным за рассылку почтовых отправлений, выписки из реестра или уведомления об отсутствии сведений.</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К</w:t>
      </w:r>
      <w:r w:rsidR="00171233" w:rsidRPr="00E95EFB">
        <w:rPr>
          <w:rFonts w:ascii="Arial" w:hAnsi="Arial" w:cs="Arial"/>
          <w:sz w:val="24"/>
          <w:szCs w:val="24"/>
        </w:rPr>
        <w:t>ритерием принятия решения в рамках административной процедуры «Выдача документов (информации) Заявителю» является способ поступления запроса Заявителя (почтовым отправлением на почтовый адрес Администрации или при личном обращении Заявителя в пункт приема и выдачи документов ГБУ ТО «МФЦ»).</w:t>
      </w:r>
    </w:p>
    <w:p w:rsidR="00063796"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Р</w:t>
      </w:r>
      <w:r w:rsidR="00171233" w:rsidRPr="00E95EFB">
        <w:rPr>
          <w:rFonts w:ascii="Arial" w:hAnsi="Arial" w:cs="Arial"/>
          <w:sz w:val="24"/>
          <w:szCs w:val="24"/>
        </w:rPr>
        <w:t>езультатом административной процедуры «Выдача документов (информации) Заявителю» является выдача специалистами пункта приема и выдачи документов ГБУ ТО «МФЦ» Заявителю под роспись выписки из реестра или информации об отсутствии сведений Заявителю лично либо по почте.</w:t>
      </w:r>
    </w:p>
    <w:p w:rsidR="00171233" w:rsidRPr="00E95EFB" w:rsidRDefault="00594478"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С</w:t>
      </w:r>
      <w:r w:rsidR="00171233" w:rsidRPr="00E95EFB">
        <w:rPr>
          <w:rFonts w:ascii="Arial" w:hAnsi="Arial" w:cs="Arial"/>
          <w:sz w:val="24"/>
          <w:szCs w:val="24"/>
        </w:rPr>
        <w:t>пособом фиксации результата выполнения административной процедуры «Выдача документов (информации) Заявителю» является личная подпись Заявителя в журнале выдачи результатов предоставления муниципальных услуг о получении выписки из реестра либо уведомление об отсутствии сведений или внесение записи в реестр почтовых отправлений.</w:t>
      </w:r>
    </w:p>
    <w:p w:rsidR="00177E49" w:rsidRPr="00E95EFB" w:rsidRDefault="00177E49" w:rsidP="004B41F5">
      <w:pPr>
        <w:pStyle w:val="a3"/>
        <w:spacing w:before="0" w:beforeAutospacing="0" w:after="0" w:afterAutospacing="0"/>
        <w:ind w:firstLine="709"/>
        <w:jc w:val="both"/>
        <w:rPr>
          <w:rFonts w:ascii="Arial" w:hAnsi="Arial" w:cs="Arial"/>
        </w:rPr>
      </w:pPr>
      <w:r w:rsidRPr="00E95EFB">
        <w:rPr>
          <w:rFonts w:ascii="Arial" w:hAnsi="Arial" w:cs="Arial"/>
        </w:rPr>
        <w:lastRenderedPageBreak/>
        <w:t xml:space="preserve">В качестве результата предоставления </w:t>
      </w:r>
      <w:r w:rsidR="00B12ED3" w:rsidRPr="00E95EFB">
        <w:rPr>
          <w:rFonts w:ascii="Arial" w:hAnsi="Arial" w:cs="Arial"/>
        </w:rPr>
        <w:t xml:space="preserve">муниципальной </w:t>
      </w:r>
      <w:r w:rsidRPr="00E95EFB">
        <w:rPr>
          <w:rFonts w:ascii="Arial" w:hAnsi="Arial" w:cs="Arial"/>
        </w:rPr>
        <w:t>услуги</w:t>
      </w:r>
      <w:r w:rsidR="002D050A" w:rsidRPr="00E95EFB">
        <w:rPr>
          <w:rFonts w:ascii="Arial" w:hAnsi="Arial" w:cs="Arial"/>
        </w:rPr>
        <w:t xml:space="preserve">, направленной через Единый портал муниципальных услуг (функций), Портал муниципальных услуг (функций) Тульской области, официальный сайт, </w:t>
      </w:r>
      <w:r w:rsidRPr="00E95EFB">
        <w:rPr>
          <w:rFonts w:ascii="Arial" w:hAnsi="Arial" w:cs="Arial"/>
        </w:rPr>
        <w:t xml:space="preserve"> заявитель по его выбору вправе получить:</w:t>
      </w:r>
    </w:p>
    <w:p w:rsidR="00177E49" w:rsidRPr="00E95EFB" w:rsidRDefault="00CA59F9" w:rsidP="004B41F5">
      <w:pPr>
        <w:pStyle w:val="a3"/>
        <w:spacing w:before="0" w:beforeAutospacing="0" w:after="0" w:afterAutospacing="0"/>
        <w:ind w:firstLine="709"/>
        <w:jc w:val="both"/>
        <w:rPr>
          <w:rFonts w:ascii="Arial" w:hAnsi="Arial" w:cs="Arial"/>
        </w:rPr>
      </w:pPr>
      <w:r w:rsidRPr="00E95EFB">
        <w:rPr>
          <w:rFonts w:ascii="Arial" w:hAnsi="Arial" w:cs="Arial"/>
        </w:rPr>
        <w:t>-</w:t>
      </w:r>
      <w:r w:rsidR="008776E2" w:rsidRPr="00E95EFB">
        <w:rPr>
          <w:rFonts w:ascii="Arial" w:hAnsi="Arial" w:cs="Arial"/>
        </w:rPr>
        <w:t xml:space="preserve"> </w:t>
      </w:r>
      <w:r w:rsidR="002D050A" w:rsidRPr="00E95EFB">
        <w:rPr>
          <w:rFonts w:ascii="Arial" w:hAnsi="Arial" w:cs="Arial"/>
        </w:rPr>
        <w:t xml:space="preserve">выписку из реестра </w:t>
      </w:r>
      <w:r w:rsidRPr="00E95EFB">
        <w:rPr>
          <w:rFonts w:ascii="Arial" w:hAnsi="Arial" w:cs="Arial"/>
        </w:rPr>
        <w:t xml:space="preserve">или </w:t>
      </w:r>
      <w:r w:rsidR="0009388F" w:rsidRPr="00E95EFB">
        <w:rPr>
          <w:rFonts w:ascii="Arial" w:hAnsi="Arial" w:cs="Arial"/>
        </w:rPr>
        <w:t>уведомление о мотивированном отказе</w:t>
      </w:r>
      <w:r w:rsidR="00177E49" w:rsidRPr="00E95EFB">
        <w:rPr>
          <w:rFonts w:ascii="Arial" w:hAnsi="Arial" w:cs="Arial"/>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7E49" w:rsidRPr="00E95EFB" w:rsidRDefault="00CA59F9" w:rsidP="004B41F5">
      <w:pPr>
        <w:pStyle w:val="a3"/>
        <w:spacing w:before="0" w:beforeAutospacing="0" w:after="0" w:afterAutospacing="0"/>
        <w:ind w:firstLine="709"/>
        <w:jc w:val="both"/>
        <w:rPr>
          <w:rFonts w:ascii="Arial" w:hAnsi="Arial" w:cs="Arial"/>
        </w:rPr>
      </w:pPr>
      <w:r w:rsidRPr="00E95EFB">
        <w:rPr>
          <w:rFonts w:ascii="Arial" w:hAnsi="Arial" w:cs="Arial"/>
        </w:rPr>
        <w:t>-</w:t>
      </w:r>
      <w:r w:rsidR="008776E2" w:rsidRPr="00E95EFB">
        <w:rPr>
          <w:rFonts w:ascii="Arial" w:hAnsi="Arial" w:cs="Arial"/>
        </w:rPr>
        <w:t xml:space="preserve"> </w:t>
      </w:r>
      <w:r w:rsidRPr="00E95EFB">
        <w:rPr>
          <w:rFonts w:ascii="Arial" w:hAnsi="Arial" w:cs="Arial"/>
        </w:rPr>
        <w:t xml:space="preserve">выписку из реестра или </w:t>
      </w:r>
      <w:r w:rsidR="0009388F" w:rsidRPr="00E95EFB">
        <w:rPr>
          <w:rFonts w:ascii="Arial" w:hAnsi="Arial" w:cs="Arial"/>
        </w:rPr>
        <w:t>уведомление о мотивированном отказе</w:t>
      </w:r>
      <w:r w:rsidR="00177E49" w:rsidRPr="00E95EFB">
        <w:rPr>
          <w:rFonts w:ascii="Arial" w:hAnsi="Arial" w:cs="Arial"/>
        </w:rPr>
        <w:t xml:space="preserve"> на бумажном носителе, подтверждающего содержание электронного документа, направленного органом (организацией), в многофункциональном центре;</w:t>
      </w:r>
    </w:p>
    <w:p w:rsidR="00177E49" w:rsidRPr="00E95EFB" w:rsidRDefault="00CA59F9" w:rsidP="004B41F5">
      <w:pPr>
        <w:pStyle w:val="a3"/>
        <w:spacing w:before="0" w:beforeAutospacing="0" w:after="0" w:afterAutospacing="0"/>
        <w:ind w:firstLine="709"/>
        <w:jc w:val="both"/>
        <w:rPr>
          <w:rFonts w:ascii="Arial" w:hAnsi="Arial" w:cs="Arial"/>
        </w:rPr>
      </w:pPr>
      <w:r w:rsidRPr="00E95EFB">
        <w:rPr>
          <w:rFonts w:ascii="Arial" w:hAnsi="Arial" w:cs="Arial"/>
        </w:rPr>
        <w:t>-</w:t>
      </w:r>
      <w:r w:rsidR="008776E2" w:rsidRPr="00E95EFB">
        <w:rPr>
          <w:rFonts w:ascii="Arial" w:hAnsi="Arial" w:cs="Arial"/>
        </w:rPr>
        <w:t xml:space="preserve"> </w:t>
      </w:r>
      <w:r w:rsidRPr="00E95EFB">
        <w:rPr>
          <w:rFonts w:ascii="Arial" w:hAnsi="Arial" w:cs="Arial"/>
        </w:rPr>
        <w:t xml:space="preserve">выписку из реестра или </w:t>
      </w:r>
      <w:r w:rsidR="0009388F" w:rsidRPr="00E95EFB">
        <w:rPr>
          <w:rFonts w:ascii="Arial" w:hAnsi="Arial" w:cs="Arial"/>
        </w:rPr>
        <w:t>уведомление о мотивированном отказе</w:t>
      </w:r>
      <w:r w:rsidR="00177E49" w:rsidRPr="00E95EFB">
        <w:rPr>
          <w:rFonts w:ascii="Arial" w:hAnsi="Arial" w:cs="Arial"/>
        </w:rPr>
        <w:t xml:space="preserve"> на бумажном носителе.</w:t>
      </w:r>
    </w:p>
    <w:p w:rsidR="00177E49" w:rsidRPr="00E95EFB" w:rsidRDefault="00177E49"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xml:space="preserve">Заявитель вправе получить результат предоставления </w:t>
      </w:r>
      <w:r w:rsidR="00416EC1" w:rsidRPr="00E95EFB">
        <w:rPr>
          <w:rFonts w:ascii="Arial" w:hAnsi="Arial" w:cs="Arial"/>
          <w:sz w:val="24"/>
          <w:szCs w:val="24"/>
        </w:rPr>
        <w:t>муниципальной</w:t>
      </w:r>
      <w:r w:rsidRPr="00E95EFB">
        <w:rPr>
          <w:rFonts w:ascii="Arial" w:hAnsi="Arial" w:cs="Arial"/>
          <w:sz w:val="24"/>
          <w:szCs w:val="24"/>
        </w:rPr>
        <w:t xml:space="preserve"> услуги в форме электронного документа или документа на бумажном носителе в течение </w:t>
      </w:r>
      <w:proofErr w:type="gramStart"/>
      <w:r w:rsidRPr="00E95EFB">
        <w:rPr>
          <w:rFonts w:ascii="Arial" w:hAnsi="Arial" w:cs="Arial"/>
          <w:sz w:val="24"/>
          <w:szCs w:val="24"/>
        </w:rPr>
        <w:t>срока действия результата предоставления</w:t>
      </w:r>
      <w:r w:rsidR="00416EC1" w:rsidRPr="00E95EFB">
        <w:rPr>
          <w:rFonts w:ascii="Arial" w:hAnsi="Arial" w:cs="Arial"/>
          <w:sz w:val="24"/>
          <w:szCs w:val="24"/>
        </w:rPr>
        <w:t xml:space="preserve"> муниципальной</w:t>
      </w:r>
      <w:r w:rsidRPr="00E95EFB">
        <w:rPr>
          <w:rFonts w:ascii="Arial" w:hAnsi="Arial" w:cs="Arial"/>
          <w:sz w:val="24"/>
          <w:szCs w:val="24"/>
        </w:rPr>
        <w:t xml:space="preserve"> услуги</w:t>
      </w:r>
      <w:proofErr w:type="gramEnd"/>
      <w:r w:rsidRPr="00E95EFB">
        <w:rPr>
          <w:rFonts w:ascii="Arial" w:hAnsi="Arial" w:cs="Arial"/>
          <w:sz w:val="24"/>
          <w:szCs w:val="24"/>
        </w:rPr>
        <w:t>.</w:t>
      </w:r>
    </w:p>
    <w:p w:rsidR="0009388F" w:rsidRDefault="0009388F"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xml:space="preserve">Заявителям обеспечивается возможность оценить доступность и качество </w:t>
      </w:r>
      <w:r w:rsidR="00384751" w:rsidRPr="00E95EFB">
        <w:rPr>
          <w:rFonts w:ascii="Arial" w:hAnsi="Arial" w:cs="Arial"/>
          <w:sz w:val="24"/>
          <w:szCs w:val="24"/>
        </w:rPr>
        <w:t>муниципальной</w:t>
      </w:r>
      <w:r w:rsidRPr="00E95EFB">
        <w:rPr>
          <w:rFonts w:ascii="Arial" w:hAnsi="Arial" w:cs="Arial"/>
          <w:sz w:val="24"/>
          <w:szCs w:val="24"/>
        </w:rPr>
        <w:t xml:space="preserve"> услуги на Едином портале муниципальных услуг (функций), Портале муниципальных услуг (функций) Тульской области, официальном сайт</w:t>
      </w:r>
      <w:proofErr w:type="gramStart"/>
      <w:r w:rsidRPr="00E95EFB">
        <w:rPr>
          <w:rFonts w:ascii="Arial" w:hAnsi="Arial" w:cs="Arial"/>
          <w:sz w:val="24"/>
          <w:szCs w:val="24"/>
        </w:rPr>
        <w:t>е(</w:t>
      </w:r>
      <w:proofErr w:type="gramEnd"/>
      <w:r w:rsidRPr="00E95EFB">
        <w:rPr>
          <w:rFonts w:ascii="Arial" w:hAnsi="Arial" w:cs="Arial"/>
          <w:sz w:val="24"/>
          <w:szCs w:val="24"/>
        </w:rPr>
        <w:t>необходимо выбрать один или несколько вариантов в зависимости от технической реализации данного функционала).</w:t>
      </w:r>
    </w:p>
    <w:p w:rsidR="00CD4C80" w:rsidRPr="00E95EFB" w:rsidRDefault="00CD4C80" w:rsidP="004B41F5">
      <w:pPr>
        <w:widowControl w:val="0"/>
        <w:autoSpaceDE w:val="0"/>
        <w:autoSpaceDN w:val="0"/>
        <w:adjustRightInd w:val="0"/>
        <w:spacing w:after="0" w:line="240" w:lineRule="auto"/>
        <w:ind w:firstLine="709"/>
        <w:jc w:val="both"/>
        <w:rPr>
          <w:rFonts w:ascii="Arial" w:hAnsi="Arial" w:cs="Arial"/>
          <w:sz w:val="24"/>
          <w:szCs w:val="24"/>
        </w:rPr>
      </w:pPr>
    </w:p>
    <w:p w:rsidR="001569ED" w:rsidRPr="00CD4C80" w:rsidRDefault="00A63B63" w:rsidP="00CD4C80">
      <w:pPr>
        <w:pStyle w:val="consplusnormal"/>
        <w:shd w:val="clear" w:color="auto" w:fill="FFFFFF"/>
        <w:spacing w:before="0" w:beforeAutospacing="0" w:after="0" w:afterAutospacing="0"/>
        <w:ind w:firstLine="709"/>
        <w:jc w:val="center"/>
        <w:rPr>
          <w:rFonts w:ascii="Arial" w:hAnsi="Arial" w:cs="Arial"/>
          <w:b/>
          <w:bCs/>
          <w:sz w:val="26"/>
          <w:szCs w:val="26"/>
        </w:rPr>
      </w:pPr>
      <w:r w:rsidRPr="00CD4C80">
        <w:rPr>
          <w:rFonts w:ascii="Arial" w:hAnsi="Arial" w:cs="Arial"/>
          <w:b/>
          <w:bCs/>
          <w:sz w:val="26"/>
          <w:szCs w:val="26"/>
        </w:rPr>
        <w:t>20</w:t>
      </w:r>
      <w:r w:rsidR="00171233" w:rsidRPr="00CD4C80">
        <w:rPr>
          <w:rFonts w:ascii="Arial" w:hAnsi="Arial" w:cs="Arial"/>
          <w:b/>
          <w:bCs/>
          <w:sz w:val="26"/>
          <w:szCs w:val="26"/>
        </w:rPr>
        <w:t>. Принятие решения о предоставлении (об отказе</w:t>
      </w:r>
      <w:r w:rsidR="00CD4C80" w:rsidRPr="00CD4C80">
        <w:rPr>
          <w:rFonts w:ascii="Arial" w:hAnsi="Arial" w:cs="Arial"/>
          <w:b/>
          <w:bCs/>
          <w:sz w:val="26"/>
          <w:szCs w:val="26"/>
        </w:rPr>
        <w:t xml:space="preserve"> </w:t>
      </w:r>
      <w:r w:rsidR="00171233" w:rsidRPr="00CD4C80">
        <w:rPr>
          <w:rFonts w:ascii="Arial" w:hAnsi="Arial" w:cs="Arial"/>
          <w:b/>
          <w:bCs/>
          <w:sz w:val="26"/>
          <w:szCs w:val="26"/>
        </w:rPr>
        <w:t>в предоставлении) муниципальной услуги</w:t>
      </w:r>
    </w:p>
    <w:p w:rsidR="00CD4C80" w:rsidRPr="00CD4C80" w:rsidRDefault="00CD4C80" w:rsidP="00CD4C80">
      <w:pPr>
        <w:pStyle w:val="consplusnormal"/>
        <w:shd w:val="clear" w:color="auto" w:fill="FFFFFF"/>
        <w:spacing w:before="0" w:beforeAutospacing="0" w:after="0" w:afterAutospacing="0"/>
        <w:ind w:firstLine="709"/>
        <w:jc w:val="both"/>
        <w:rPr>
          <w:rFonts w:ascii="Arial" w:hAnsi="Arial" w:cs="Arial"/>
          <w:b/>
          <w:bCs/>
        </w:rPr>
      </w:pPr>
    </w:p>
    <w:p w:rsidR="00E06D3E" w:rsidRPr="00E95EFB" w:rsidRDefault="00E06D3E"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В приеме запроса, представленного Заявителем, отказывается в случаях:</w:t>
      </w:r>
    </w:p>
    <w:p w:rsidR="00E06D3E" w:rsidRPr="00E95EFB" w:rsidRDefault="00E06D3E"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если лицом, представившим заявление лично, не предъявлен документ, удостоверяющий личность;</w:t>
      </w:r>
    </w:p>
    <w:p w:rsidR="00E06D3E" w:rsidRPr="00E95EFB" w:rsidRDefault="00E06D3E"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представления запроса лицом, не указанным в заявлении (не Заявителем и не представителем Заявителя) при личном представлении запроса;</w:t>
      </w:r>
    </w:p>
    <w:p w:rsidR="00E06D3E" w:rsidRPr="00E95EFB" w:rsidRDefault="00E06D3E"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xml:space="preserve">- если представлен запрос, оформленный с нарушениями требований настоящего Административного регламента, в том </w:t>
      </w:r>
      <w:proofErr w:type="gramStart"/>
      <w:r w:rsidRPr="00E95EFB">
        <w:rPr>
          <w:rFonts w:ascii="Arial" w:hAnsi="Arial" w:cs="Arial"/>
          <w:sz w:val="24"/>
          <w:szCs w:val="24"/>
        </w:rPr>
        <w:t>числе</w:t>
      </w:r>
      <w:proofErr w:type="gramEnd"/>
      <w:r w:rsidRPr="00E95EFB">
        <w:rPr>
          <w:rFonts w:ascii="Arial" w:hAnsi="Arial" w:cs="Arial"/>
          <w:sz w:val="24"/>
          <w:szCs w:val="24"/>
        </w:rPr>
        <w:t xml:space="preserve"> если заявление оформлено не по форме, установленной настоящим Административным регламентом.</w:t>
      </w:r>
    </w:p>
    <w:p w:rsidR="00E06D3E" w:rsidRPr="00E95EFB" w:rsidRDefault="00063796"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В</w:t>
      </w:r>
      <w:r w:rsidR="00E06D3E" w:rsidRPr="00E95EFB">
        <w:rPr>
          <w:rFonts w:ascii="Arial" w:hAnsi="Arial" w:cs="Arial"/>
          <w:sz w:val="24"/>
          <w:szCs w:val="24"/>
        </w:rPr>
        <w:t xml:space="preserve"> случае если в заявлении о предоставлении Муниципальной услуги не указаны фамилия Заявителя, направившего обращение, и почтовый адрес, по которому должен быть направлен ответ, такое заявление не рассматривается.</w:t>
      </w:r>
    </w:p>
    <w:p w:rsidR="00594478" w:rsidRPr="00E95EFB" w:rsidRDefault="00063796"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П</w:t>
      </w:r>
      <w:r w:rsidR="00E06D3E" w:rsidRPr="00E95EFB">
        <w:rPr>
          <w:rFonts w:ascii="Arial" w:hAnsi="Arial" w:cs="Arial"/>
          <w:sz w:val="24"/>
          <w:szCs w:val="24"/>
        </w:rPr>
        <w:t>редоставление Муниципальной услуги прекращается в случае поступления от Заявителя письменного заявления о прекращении рассмотрения поданного запроса.</w:t>
      </w:r>
    </w:p>
    <w:p w:rsidR="00E72041" w:rsidRPr="00E95EFB" w:rsidRDefault="00E72041" w:rsidP="004B41F5">
      <w:pPr>
        <w:pStyle w:val="a3"/>
        <w:spacing w:before="0" w:beforeAutospacing="0" w:after="0" w:afterAutospacing="0"/>
        <w:ind w:firstLine="709"/>
        <w:jc w:val="both"/>
        <w:rPr>
          <w:rFonts w:ascii="Arial" w:hAnsi="Arial" w:cs="Arial"/>
        </w:rPr>
      </w:pPr>
      <w:r w:rsidRPr="00E95EFB">
        <w:rPr>
          <w:rFonts w:ascii="Arial" w:hAnsi="Arial" w:cs="Arial"/>
        </w:rPr>
        <w:t xml:space="preserve">При получении запроса в электронной форме должностным лицом, уполномоченным на предоставление </w:t>
      </w:r>
      <w:r w:rsidR="00416EC1" w:rsidRPr="00E95EFB">
        <w:rPr>
          <w:rFonts w:ascii="Arial" w:hAnsi="Arial" w:cs="Arial"/>
        </w:rPr>
        <w:t>муниципальной</w:t>
      </w:r>
      <w:r w:rsidRPr="00E95EFB">
        <w:rPr>
          <w:rFonts w:ascii="Arial" w:hAnsi="Arial" w:cs="Arial"/>
        </w:rPr>
        <w:t xml:space="preserve"> услуги, проверяется наличие оснований для отказа в приеме запроса. </w:t>
      </w:r>
    </w:p>
    <w:p w:rsidR="00E72041" w:rsidRPr="00E95EFB" w:rsidRDefault="00E72041" w:rsidP="004B41F5">
      <w:pPr>
        <w:widowControl w:val="0"/>
        <w:autoSpaceDE w:val="0"/>
        <w:autoSpaceDN w:val="0"/>
        <w:adjustRightInd w:val="0"/>
        <w:spacing w:after="0" w:line="240" w:lineRule="auto"/>
        <w:ind w:firstLine="709"/>
        <w:jc w:val="both"/>
        <w:rPr>
          <w:rFonts w:ascii="Arial" w:hAnsi="Arial" w:cs="Arial"/>
          <w:sz w:val="24"/>
          <w:szCs w:val="24"/>
        </w:rPr>
      </w:pPr>
      <w:r w:rsidRPr="00E95EFB">
        <w:rPr>
          <w:rFonts w:ascii="Arial" w:hAnsi="Arial" w:cs="Arial"/>
          <w:sz w:val="24"/>
          <w:szCs w:val="24"/>
        </w:rPr>
        <w:t xml:space="preserve">При наличии оснований для отказа должностное лицо, ответственное за предоставление </w:t>
      </w:r>
      <w:r w:rsidR="00416EC1" w:rsidRPr="00E95EFB">
        <w:rPr>
          <w:rFonts w:ascii="Arial" w:hAnsi="Arial" w:cs="Arial"/>
          <w:sz w:val="24"/>
          <w:szCs w:val="24"/>
        </w:rPr>
        <w:t>муниципальной</w:t>
      </w:r>
      <w:r w:rsidRPr="00E95EFB">
        <w:rPr>
          <w:rFonts w:ascii="Arial" w:hAnsi="Arial" w:cs="Arial"/>
          <w:sz w:val="24"/>
          <w:szCs w:val="24"/>
        </w:rPr>
        <w:t xml:space="preserve"> услуги, в срок, не превышающий срок предоставления муници</w:t>
      </w:r>
      <w:r w:rsidR="00416EC1" w:rsidRPr="00E95EFB">
        <w:rPr>
          <w:rFonts w:ascii="Arial" w:hAnsi="Arial" w:cs="Arial"/>
          <w:sz w:val="24"/>
          <w:szCs w:val="24"/>
        </w:rPr>
        <w:t>пальной</w:t>
      </w:r>
      <w:r w:rsidRPr="00E95EFB">
        <w:rPr>
          <w:rFonts w:ascii="Arial" w:hAnsi="Arial" w:cs="Arial"/>
          <w:sz w:val="24"/>
          <w:szCs w:val="24"/>
        </w:rPr>
        <w:t xml:space="preserve"> услуги, подготавливает письмо об отказе в приеме документов для предоставления </w:t>
      </w:r>
      <w:r w:rsidR="00416EC1" w:rsidRPr="00E95EFB">
        <w:rPr>
          <w:rFonts w:ascii="Arial" w:hAnsi="Arial" w:cs="Arial"/>
          <w:sz w:val="24"/>
          <w:szCs w:val="24"/>
        </w:rPr>
        <w:t>муниципальной</w:t>
      </w:r>
      <w:r w:rsidRPr="00E95EFB">
        <w:rPr>
          <w:rFonts w:ascii="Arial" w:hAnsi="Arial" w:cs="Arial"/>
          <w:sz w:val="24"/>
          <w:szCs w:val="24"/>
        </w:rPr>
        <w:t xml:space="preserve"> услуги.</w:t>
      </w:r>
    </w:p>
    <w:p w:rsidR="00171233" w:rsidRPr="00E95EFB" w:rsidRDefault="00171233" w:rsidP="004B41F5">
      <w:pPr>
        <w:pStyle w:val="consplusnormal"/>
        <w:shd w:val="clear" w:color="auto" w:fill="FFFFFF"/>
        <w:spacing w:before="0" w:beforeAutospacing="0" w:after="0" w:afterAutospacing="0"/>
        <w:ind w:firstLine="709"/>
        <w:rPr>
          <w:rFonts w:ascii="Arial" w:hAnsi="Arial" w:cs="Arial"/>
        </w:rPr>
      </w:pPr>
    </w:p>
    <w:p w:rsidR="00171233" w:rsidRPr="00CD4C80" w:rsidRDefault="00171233" w:rsidP="004B41F5">
      <w:pPr>
        <w:pStyle w:val="consplusnormal"/>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 xml:space="preserve">IV. Формы </w:t>
      </w:r>
      <w:proofErr w:type="gramStart"/>
      <w:r w:rsidRPr="00CD4C80">
        <w:rPr>
          <w:rFonts w:ascii="Arial" w:hAnsi="Arial" w:cs="Arial"/>
          <w:b/>
          <w:bCs/>
          <w:sz w:val="26"/>
          <w:szCs w:val="26"/>
        </w:rPr>
        <w:t>контроля за</w:t>
      </w:r>
      <w:proofErr w:type="gramEnd"/>
      <w:r w:rsidRPr="00CD4C80">
        <w:rPr>
          <w:rFonts w:ascii="Arial" w:hAnsi="Arial" w:cs="Arial"/>
          <w:b/>
          <w:bCs/>
          <w:sz w:val="26"/>
          <w:szCs w:val="26"/>
        </w:rPr>
        <w:t xml:space="preserve"> исполнением административного регламента</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21</w:t>
      </w:r>
      <w:r w:rsidR="00171233" w:rsidRPr="00CD4C80">
        <w:rPr>
          <w:rFonts w:ascii="Arial" w:hAnsi="Arial" w:cs="Arial"/>
          <w:b/>
          <w:bCs/>
          <w:sz w:val="26"/>
          <w:szCs w:val="26"/>
        </w:rPr>
        <w:t xml:space="preserve">. Порядок осуществления текущего контроля над соблюдением и исполнением ответственными должностными лицами положений </w:t>
      </w:r>
      <w:r w:rsidR="00171233" w:rsidRPr="00CD4C80">
        <w:rPr>
          <w:rFonts w:ascii="Arial" w:hAnsi="Arial" w:cs="Arial"/>
          <w:b/>
          <w:bCs/>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76E2" w:rsidRPr="00E95EFB" w:rsidRDefault="008776E2" w:rsidP="004B41F5">
      <w:pPr>
        <w:pStyle w:val="a3"/>
        <w:shd w:val="clear" w:color="auto" w:fill="FFFFFF"/>
        <w:spacing w:before="0" w:beforeAutospacing="0" w:after="0" w:afterAutospacing="0"/>
        <w:ind w:firstLine="709"/>
        <w:jc w:val="both"/>
        <w:rPr>
          <w:rFonts w:ascii="Arial" w:hAnsi="Arial" w:cs="Arial"/>
          <w:bCs/>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171233" w:rsidRPr="00E95EFB" w:rsidRDefault="008776E2"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за своевременность и качество проводимых проверок по представленным заявителем сведениям;</w:t>
      </w:r>
    </w:p>
    <w:p w:rsidR="00171233" w:rsidRPr="00E95EFB" w:rsidRDefault="008776E2"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 </w:t>
      </w:r>
      <w:r w:rsidR="00171233" w:rsidRPr="00E95EFB">
        <w:rPr>
          <w:rFonts w:ascii="Arial" w:hAnsi="Arial" w:cs="Arial"/>
        </w:rPr>
        <w:t>за соответствие направляемых запросов требованиям настоящего регламента;</w:t>
      </w:r>
    </w:p>
    <w:p w:rsidR="00171233" w:rsidRPr="00E95EFB" w:rsidRDefault="00B94637"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w:t>
      </w:r>
      <w:r w:rsidR="008776E2" w:rsidRPr="00E95EFB">
        <w:rPr>
          <w:rFonts w:ascii="Arial" w:hAnsi="Arial" w:cs="Arial"/>
        </w:rPr>
        <w:t xml:space="preserve"> </w:t>
      </w:r>
      <w:r w:rsidR="00171233" w:rsidRPr="00E95EFB">
        <w:rPr>
          <w:rFonts w:ascii="Arial" w:hAnsi="Arial" w:cs="Arial"/>
        </w:rPr>
        <w:t>за соблюдение порядка и сроков направления запросов.</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22</w:t>
      </w:r>
      <w:r w:rsidR="00171233" w:rsidRPr="00CD4C80">
        <w:rPr>
          <w:rFonts w:ascii="Arial" w:hAnsi="Arial" w:cs="Arial"/>
          <w:b/>
          <w:bCs/>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xml:space="preserve">При осуществлении </w:t>
      </w:r>
      <w:proofErr w:type="gramStart"/>
      <w:r w:rsidRPr="00E95EFB">
        <w:rPr>
          <w:rFonts w:ascii="Arial" w:hAnsi="Arial" w:cs="Arial"/>
        </w:rPr>
        <w:t>контроля за</w:t>
      </w:r>
      <w:proofErr w:type="gramEnd"/>
      <w:r w:rsidRPr="00E95EFB">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lastRenderedPageBreak/>
        <w:t>Проверки проводятся с целью выявления и устранения нарушений прав заинтересованных лиц, рассмотрения, принятия решений, подготовки ответов на обращения заинтересованных лиц, содержащих жалобы на решения, действия (бездействие) должностных лиц администрации.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71233" w:rsidRPr="00E95EFB" w:rsidRDefault="00B740F9" w:rsidP="004B41F5">
      <w:pPr>
        <w:pStyle w:val="a3"/>
        <w:shd w:val="clear" w:color="auto" w:fill="FFFFFF"/>
        <w:spacing w:before="0" w:beforeAutospacing="0" w:after="0" w:afterAutospacing="0"/>
        <w:ind w:firstLine="709"/>
        <w:jc w:val="both"/>
        <w:rPr>
          <w:rFonts w:ascii="Arial" w:hAnsi="Arial" w:cs="Arial"/>
        </w:rPr>
      </w:pPr>
      <w:r>
        <w:rPr>
          <w:rFonts w:ascii="Arial" w:hAnsi="Arial" w:cs="Arial"/>
        </w:rPr>
        <w:t>Внеплановые проверки могут</w:t>
      </w:r>
      <w:r w:rsidR="00171233" w:rsidRPr="00E95EFB">
        <w:rPr>
          <w:rFonts w:ascii="Arial" w:hAnsi="Arial" w:cs="Arial"/>
        </w:rPr>
        <w:t xml:space="preserve"> осуществляться по поручению главы администрации муниципального образования или при наличии жалоб на исполнение административного регламента. Внеплановые проверки осуществляются на основании распоряжения администрации.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r w:rsidRPr="00E95EFB">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1233" w:rsidRPr="00E95EFB" w:rsidRDefault="00171233" w:rsidP="004B41F5">
      <w:pPr>
        <w:pStyle w:val="consplusnormal"/>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23</w:t>
      </w:r>
      <w:r w:rsidR="00171233" w:rsidRPr="00CD4C80">
        <w:rPr>
          <w:rFonts w:ascii="Arial" w:hAnsi="Arial" w:cs="Arial"/>
          <w:b/>
          <w:bCs/>
          <w:sz w:val="26"/>
          <w:szCs w:val="26"/>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Должностные лица администрации за решения и действия (бездействие) принимаемые (осуществляемые) в ходе пред</w:t>
      </w:r>
      <w:r w:rsidR="00DA5645" w:rsidRPr="00E95EFB">
        <w:rPr>
          <w:rFonts w:ascii="Arial" w:hAnsi="Arial" w:cs="Arial"/>
        </w:rPr>
        <w:t>оставления муниципальной услуги</w:t>
      </w:r>
      <w:r w:rsidRPr="00E95EFB">
        <w:rPr>
          <w:rFonts w:ascii="Arial" w:hAnsi="Arial" w:cs="Arial"/>
        </w:rPr>
        <w:t xml:space="preserve"> несут ответственность в соответствии с должностными инструкциями и законодательством Российской Федерации.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CD4C80" w:rsidRDefault="00A63B63" w:rsidP="004B41F5">
      <w:pPr>
        <w:pStyle w:val="a3"/>
        <w:shd w:val="clear" w:color="auto" w:fill="FFFFFF"/>
        <w:spacing w:before="0" w:beforeAutospacing="0" w:after="0" w:afterAutospacing="0"/>
        <w:ind w:firstLine="709"/>
        <w:jc w:val="center"/>
        <w:rPr>
          <w:rFonts w:ascii="Arial" w:hAnsi="Arial" w:cs="Arial"/>
          <w:sz w:val="26"/>
          <w:szCs w:val="26"/>
        </w:rPr>
      </w:pPr>
      <w:r w:rsidRPr="00CD4C80">
        <w:rPr>
          <w:rFonts w:ascii="Arial" w:hAnsi="Arial" w:cs="Arial"/>
          <w:b/>
          <w:bCs/>
          <w:sz w:val="26"/>
          <w:szCs w:val="26"/>
        </w:rPr>
        <w:t>24</w:t>
      </w:r>
      <w:r w:rsidR="00171233" w:rsidRPr="00CD4C80">
        <w:rPr>
          <w:rFonts w:ascii="Arial" w:hAnsi="Arial" w:cs="Arial"/>
          <w:b/>
          <w:bCs/>
          <w:sz w:val="26"/>
          <w:szCs w:val="26"/>
        </w:rPr>
        <w:t>.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71233" w:rsidRPr="00E95EFB" w:rsidRDefault="00171233" w:rsidP="004B41F5">
      <w:pPr>
        <w:pStyle w:val="a3"/>
        <w:shd w:val="clear" w:color="auto" w:fill="FFFFFF"/>
        <w:spacing w:before="0" w:beforeAutospacing="0" w:after="0" w:afterAutospacing="0"/>
        <w:ind w:firstLine="709"/>
        <w:jc w:val="center"/>
        <w:rPr>
          <w:rFonts w:ascii="Arial" w:hAnsi="Arial" w:cs="Arial"/>
        </w:rPr>
      </w:pP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Контроль над предоставлением муниципальной услуги может проводиться по конкретному обращению заинтересованного лица.</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Для проведения проверок создается комиссия, в состав которой включаются представители администрации.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171233" w:rsidRPr="00B740F9" w:rsidRDefault="00171233" w:rsidP="004B41F5">
      <w:pPr>
        <w:pStyle w:val="a3"/>
        <w:shd w:val="clear" w:color="auto" w:fill="FFFFFF"/>
        <w:spacing w:before="0" w:beforeAutospacing="0" w:after="0" w:afterAutospacing="0"/>
        <w:ind w:firstLine="709"/>
        <w:jc w:val="center"/>
        <w:rPr>
          <w:rFonts w:ascii="Arial" w:hAnsi="Arial" w:cs="Arial"/>
          <w:sz w:val="26"/>
          <w:szCs w:val="26"/>
        </w:rPr>
      </w:pPr>
      <w:r w:rsidRPr="00B740F9">
        <w:rPr>
          <w:rFonts w:ascii="Arial" w:hAnsi="Arial" w:cs="Arial"/>
          <w:b/>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71233" w:rsidRPr="00E95EFB" w:rsidRDefault="00171233" w:rsidP="004B41F5">
      <w:pPr>
        <w:pStyle w:val="a3"/>
        <w:shd w:val="clear" w:color="auto" w:fill="FFFFFF"/>
        <w:spacing w:before="0" w:beforeAutospacing="0" w:after="0" w:afterAutospacing="0"/>
        <w:ind w:firstLine="709"/>
        <w:jc w:val="center"/>
        <w:rPr>
          <w:rFonts w:ascii="Arial" w:hAnsi="Arial" w:cs="Arial"/>
        </w:rPr>
      </w:pPr>
    </w:p>
    <w:p w:rsidR="00171233" w:rsidRPr="00B740F9" w:rsidRDefault="00A63B63" w:rsidP="004B41F5">
      <w:pPr>
        <w:pStyle w:val="consplusnormal"/>
        <w:shd w:val="clear" w:color="auto" w:fill="FFFFFF"/>
        <w:spacing w:before="0" w:beforeAutospacing="0" w:after="0" w:afterAutospacing="0"/>
        <w:ind w:firstLine="709"/>
        <w:jc w:val="center"/>
        <w:rPr>
          <w:rFonts w:ascii="Arial" w:hAnsi="Arial" w:cs="Arial"/>
          <w:sz w:val="26"/>
          <w:szCs w:val="26"/>
        </w:rPr>
      </w:pPr>
      <w:r w:rsidRPr="00B740F9">
        <w:rPr>
          <w:rFonts w:ascii="Arial" w:hAnsi="Arial" w:cs="Arial"/>
          <w:b/>
          <w:bCs/>
          <w:sz w:val="26"/>
          <w:szCs w:val="26"/>
        </w:rPr>
        <w:t>25</w:t>
      </w:r>
      <w:r w:rsidR="00171233" w:rsidRPr="00B740F9">
        <w:rPr>
          <w:rFonts w:ascii="Arial" w:hAnsi="Arial" w:cs="Arial"/>
          <w:b/>
          <w:bCs/>
          <w:sz w:val="26"/>
          <w:szCs w:val="26"/>
        </w:rPr>
        <w:t>.</w:t>
      </w:r>
      <w:bookmarkStart w:id="6" w:name="Par0"/>
      <w:bookmarkEnd w:id="6"/>
      <w:r w:rsidR="00B94637" w:rsidRPr="00B740F9">
        <w:rPr>
          <w:rFonts w:ascii="Arial" w:hAnsi="Arial" w:cs="Arial"/>
          <w:b/>
          <w:bCs/>
          <w:sz w:val="26"/>
          <w:szCs w:val="26"/>
        </w:rPr>
        <w:t xml:space="preserve"> </w:t>
      </w:r>
      <w:r w:rsidR="00171233" w:rsidRPr="00B740F9">
        <w:rPr>
          <w:rFonts w:ascii="Arial" w:hAnsi="Arial" w:cs="Arial"/>
          <w:b/>
          <w:bCs/>
          <w:sz w:val="26"/>
          <w:szCs w:val="26"/>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00171233" w:rsidRPr="00B740F9">
        <w:rPr>
          <w:rFonts w:ascii="Arial" w:hAnsi="Arial" w:cs="Arial"/>
          <w:b/>
          <w:bCs/>
          <w:sz w:val="26"/>
          <w:szCs w:val="26"/>
        </w:rPr>
        <w:lastRenderedPageBreak/>
        <w:t>органа, предоставляющего муниципальную услугу, либо муниципального служащего</w:t>
      </w:r>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F77E5C" w:rsidRPr="00E95EFB" w:rsidRDefault="00F77E5C" w:rsidP="004B41F5">
      <w:pPr>
        <w:pStyle w:val="a3"/>
        <w:shd w:val="clear" w:color="auto" w:fill="FFFFFF"/>
        <w:spacing w:before="0" w:beforeAutospacing="0" w:after="0" w:afterAutospacing="0"/>
        <w:ind w:firstLine="709"/>
        <w:jc w:val="both"/>
        <w:rPr>
          <w:rFonts w:ascii="Arial" w:hAnsi="Arial" w:cs="Arial"/>
          <w:bCs/>
        </w:rPr>
      </w:pPr>
      <w:r w:rsidRPr="00E95EFB">
        <w:rPr>
          <w:rFonts w:ascii="Arial" w:hAnsi="Arial" w:cs="Arial"/>
          <w:bCs/>
        </w:rPr>
        <w:t xml:space="preserve">Заявитель может обратиться с </w:t>
      </w:r>
      <w:proofErr w:type="gramStart"/>
      <w:r w:rsidRPr="00E95EFB">
        <w:rPr>
          <w:rFonts w:ascii="Arial" w:hAnsi="Arial" w:cs="Arial"/>
          <w:bCs/>
        </w:rPr>
        <w:t>жалобой</w:t>
      </w:r>
      <w:proofErr w:type="gramEnd"/>
      <w:r w:rsidRPr="00E95EFB">
        <w:rPr>
          <w:rFonts w:ascii="Arial" w:hAnsi="Arial" w:cs="Arial"/>
          <w:bCs/>
        </w:rPr>
        <w:t xml:space="preserve"> в том числе в следующих случаях:</w:t>
      </w:r>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00F77E5C" w:rsidRPr="00E95EFB">
        <w:rPr>
          <w:rFonts w:ascii="Arial" w:eastAsia="Calibri" w:hAnsi="Arial" w:cs="Arial"/>
          <w:bCs/>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2" w:history="1">
        <w:r w:rsidR="00F77E5C" w:rsidRPr="00E95EFB">
          <w:rPr>
            <w:rFonts w:ascii="Arial" w:eastAsia="Calibri" w:hAnsi="Arial" w:cs="Arial"/>
            <w:bCs/>
            <w:sz w:val="24"/>
            <w:szCs w:val="24"/>
          </w:rPr>
          <w:t>статье 15.1</w:t>
        </w:r>
      </w:hyperlink>
      <w:r w:rsidR="00F77E5C" w:rsidRPr="00E95EFB">
        <w:rPr>
          <w:rFonts w:ascii="Arial" w:eastAsia="Calibri" w:hAnsi="Arial" w:cs="Arial"/>
          <w:bCs/>
          <w:sz w:val="24"/>
          <w:szCs w:val="24"/>
        </w:rPr>
        <w:t xml:space="preserve"> Федерального закона № 210-ФЗ;</w:t>
      </w:r>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00F77E5C" w:rsidRPr="00E95EFB">
        <w:rPr>
          <w:rFonts w:ascii="Arial" w:eastAsia="Calibri" w:hAnsi="Arial" w:cs="Arial"/>
          <w:bCs/>
          <w:sz w:val="24"/>
          <w:szCs w:val="24"/>
        </w:rPr>
        <w:t xml:space="preserve">нарушение срока предоставления государственной или муниципальной услуги. </w:t>
      </w:r>
      <w:proofErr w:type="gramStart"/>
      <w:r w:rsidR="00F77E5C" w:rsidRPr="00E95EFB">
        <w:rPr>
          <w:rFonts w:ascii="Arial" w:eastAsia="Calibri" w:hAnsi="Arial" w:cs="Arial"/>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00F77E5C" w:rsidRPr="00E95EFB">
          <w:rPr>
            <w:rFonts w:ascii="Arial" w:eastAsia="Calibri" w:hAnsi="Arial" w:cs="Arial"/>
            <w:bCs/>
            <w:sz w:val="24"/>
            <w:szCs w:val="24"/>
          </w:rPr>
          <w:t>частью 1.3 статьи 16</w:t>
        </w:r>
      </w:hyperlink>
      <w:r w:rsidR="00F77E5C" w:rsidRPr="00E95EFB">
        <w:rPr>
          <w:rFonts w:ascii="Arial" w:eastAsia="Calibri" w:hAnsi="Arial" w:cs="Arial"/>
          <w:bCs/>
          <w:sz w:val="24"/>
          <w:szCs w:val="24"/>
        </w:rPr>
        <w:t xml:space="preserve"> Федерального закона № 210-ФЗ;</w:t>
      </w:r>
      <w:proofErr w:type="gramEnd"/>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00F77E5C" w:rsidRPr="00E95EFB">
        <w:rPr>
          <w:rFonts w:ascii="Arial" w:eastAsia="Calibri" w:hAnsi="Arial" w:cs="Arial"/>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00F77E5C" w:rsidRPr="00E95EFB">
        <w:rPr>
          <w:rFonts w:ascii="Arial" w:eastAsia="Calibri" w:hAnsi="Arial" w:cs="Arial"/>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 </w:t>
      </w:r>
      <w:r w:rsidR="00F77E5C" w:rsidRPr="00E95EFB">
        <w:rPr>
          <w:rFonts w:ascii="Arial" w:eastAsia="Calibri" w:hAnsi="Arial" w:cs="Arial"/>
          <w:bCs/>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77E5C" w:rsidRPr="00E95EFB">
        <w:rPr>
          <w:rFonts w:ascii="Arial" w:eastAsia="Calibri" w:hAnsi="Arial" w:cs="Arial"/>
          <w:bCs/>
          <w:sz w:val="24"/>
          <w:szCs w:val="24"/>
        </w:rPr>
        <w:t xml:space="preserve"> </w:t>
      </w:r>
      <w:proofErr w:type="gramStart"/>
      <w:r w:rsidR="00F77E5C" w:rsidRPr="00E95EFB">
        <w:rPr>
          <w:rFonts w:ascii="Arial" w:eastAsia="Calibri" w:hAnsi="Arial" w:cs="Arial"/>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00F77E5C" w:rsidRPr="00E95EFB">
          <w:rPr>
            <w:rFonts w:ascii="Arial" w:eastAsia="Calibri" w:hAnsi="Arial" w:cs="Arial"/>
            <w:bCs/>
            <w:sz w:val="24"/>
            <w:szCs w:val="24"/>
          </w:rPr>
          <w:t>частью 1.3 статьи 16</w:t>
        </w:r>
      </w:hyperlink>
      <w:r w:rsidR="00F77E5C" w:rsidRPr="00E95EFB">
        <w:rPr>
          <w:rFonts w:ascii="Arial" w:eastAsia="Calibri" w:hAnsi="Arial" w:cs="Arial"/>
          <w:bCs/>
          <w:sz w:val="24"/>
          <w:szCs w:val="24"/>
        </w:rPr>
        <w:t xml:space="preserve"> Федерального закона № 210-ФЗ;</w:t>
      </w:r>
      <w:proofErr w:type="gramEnd"/>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00F77E5C" w:rsidRPr="00E95EFB">
        <w:rPr>
          <w:rFonts w:ascii="Arial" w:eastAsia="Calibri" w:hAnsi="Arial" w:cs="Arial"/>
          <w:bCs/>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 </w:t>
      </w:r>
      <w:r w:rsidR="00F77E5C" w:rsidRPr="00E95EFB">
        <w:rPr>
          <w:rFonts w:ascii="Arial" w:eastAsia="Calibri" w:hAnsi="Arial" w:cs="Arial"/>
          <w:bCs/>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00F77E5C" w:rsidRPr="00E95EFB">
          <w:rPr>
            <w:rFonts w:ascii="Arial" w:eastAsia="Calibri" w:hAnsi="Arial" w:cs="Arial"/>
            <w:bCs/>
            <w:sz w:val="24"/>
            <w:szCs w:val="24"/>
          </w:rPr>
          <w:t>частью 1.1 статьи 16</w:t>
        </w:r>
      </w:hyperlink>
      <w:r w:rsidR="00F77E5C" w:rsidRPr="00E95EFB">
        <w:rPr>
          <w:rFonts w:ascii="Arial" w:eastAsia="Calibri" w:hAnsi="Arial" w:cs="Arial"/>
          <w:bCs/>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F77E5C" w:rsidRPr="00E95EFB">
        <w:rPr>
          <w:rFonts w:ascii="Arial" w:eastAsia="Calibri" w:hAnsi="Arial" w:cs="Arial"/>
          <w:bCs/>
          <w:sz w:val="24"/>
          <w:szCs w:val="24"/>
        </w:rPr>
        <w:t xml:space="preserve">. </w:t>
      </w:r>
      <w:proofErr w:type="gramStart"/>
      <w:r w:rsidR="00F77E5C" w:rsidRPr="00E95EFB">
        <w:rPr>
          <w:rFonts w:ascii="Arial" w:eastAsia="Calibri" w:hAnsi="Arial" w:cs="Arial"/>
          <w:bCs/>
          <w:sz w:val="24"/>
          <w:szCs w:val="24"/>
        </w:rPr>
        <w:t xml:space="preserve">В указанном случае досудебное (внесудебное) обжалование заявителем решений и действий (бездействия) </w:t>
      </w:r>
      <w:r w:rsidR="00F77E5C" w:rsidRPr="00E95EFB">
        <w:rPr>
          <w:rFonts w:ascii="Arial" w:eastAsia="Calibri" w:hAnsi="Arial" w:cs="Arial"/>
          <w:bCs/>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00F77E5C" w:rsidRPr="00E95EFB">
          <w:rPr>
            <w:rFonts w:ascii="Arial" w:eastAsia="Calibri" w:hAnsi="Arial" w:cs="Arial"/>
            <w:bCs/>
            <w:sz w:val="24"/>
            <w:szCs w:val="24"/>
          </w:rPr>
          <w:t>частью 1.3 статьи 16</w:t>
        </w:r>
      </w:hyperlink>
      <w:r w:rsidR="00F77E5C" w:rsidRPr="00E95EFB">
        <w:rPr>
          <w:rFonts w:ascii="Arial" w:eastAsia="Calibri" w:hAnsi="Arial" w:cs="Arial"/>
          <w:bCs/>
          <w:sz w:val="24"/>
          <w:szCs w:val="24"/>
        </w:rPr>
        <w:t xml:space="preserve"> настоящего Федерального закона № 210-ФЗ;</w:t>
      </w:r>
      <w:proofErr w:type="gramEnd"/>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r w:rsidRPr="00E95EFB">
        <w:rPr>
          <w:rFonts w:ascii="Arial" w:eastAsia="Calibri" w:hAnsi="Arial" w:cs="Arial"/>
          <w:bCs/>
          <w:sz w:val="24"/>
          <w:szCs w:val="24"/>
        </w:rPr>
        <w:t xml:space="preserve">- </w:t>
      </w:r>
      <w:r w:rsidR="00F77E5C" w:rsidRPr="00E95EFB">
        <w:rPr>
          <w:rFonts w:ascii="Arial" w:eastAsia="Calibri" w:hAnsi="Arial" w:cs="Arial"/>
          <w:bCs/>
          <w:sz w:val="24"/>
          <w:szCs w:val="24"/>
        </w:rPr>
        <w:t>нарушение срока или порядка выдачи документов по результатам предоставления государственной или муниципальной услуги;</w:t>
      </w:r>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 </w:t>
      </w:r>
      <w:r w:rsidR="00F77E5C" w:rsidRPr="00E95EFB">
        <w:rPr>
          <w:rFonts w:ascii="Arial" w:eastAsia="Calibri" w:hAnsi="Arial" w:cs="Arial"/>
          <w:bCs/>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77E5C" w:rsidRPr="00E95EFB">
        <w:rPr>
          <w:rFonts w:ascii="Arial" w:eastAsia="Calibri" w:hAnsi="Arial" w:cs="Arial"/>
          <w:bCs/>
          <w:sz w:val="24"/>
          <w:szCs w:val="24"/>
        </w:rPr>
        <w:t xml:space="preserve"> </w:t>
      </w:r>
      <w:proofErr w:type="gramStart"/>
      <w:r w:rsidR="00F77E5C" w:rsidRPr="00E95EFB">
        <w:rPr>
          <w:rFonts w:ascii="Arial" w:eastAsia="Calibri" w:hAnsi="Arial" w:cs="Arial"/>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00F77E5C" w:rsidRPr="00E95EFB">
          <w:rPr>
            <w:rFonts w:ascii="Arial" w:eastAsia="Calibri" w:hAnsi="Arial" w:cs="Arial"/>
            <w:bCs/>
            <w:sz w:val="24"/>
            <w:szCs w:val="24"/>
          </w:rPr>
          <w:t>частью 1.3 статьи 16</w:t>
        </w:r>
      </w:hyperlink>
      <w:r w:rsidR="00F77E5C" w:rsidRPr="00E95EFB">
        <w:rPr>
          <w:rFonts w:ascii="Arial" w:eastAsia="Calibri" w:hAnsi="Arial" w:cs="Arial"/>
          <w:bCs/>
          <w:sz w:val="24"/>
          <w:szCs w:val="24"/>
        </w:rPr>
        <w:t xml:space="preserve"> Федерального закона № 210-ФЗ;</w:t>
      </w:r>
      <w:proofErr w:type="gramEnd"/>
    </w:p>
    <w:p w:rsidR="00F77E5C" w:rsidRPr="00E95EFB" w:rsidRDefault="008A4302" w:rsidP="004B41F5">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E95EFB">
        <w:rPr>
          <w:rFonts w:ascii="Arial" w:eastAsia="Calibri" w:hAnsi="Arial" w:cs="Arial"/>
          <w:bCs/>
          <w:sz w:val="24"/>
          <w:szCs w:val="24"/>
        </w:rPr>
        <w:t xml:space="preserve">- </w:t>
      </w:r>
      <w:r w:rsidR="00F77E5C" w:rsidRPr="00E95EFB">
        <w:rPr>
          <w:rFonts w:ascii="Arial" w:eastAsia="Calibri" w:hAnsi="Arial" w:cs="Arial"/>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00F77E5C" w:rsidRPr="00E95EFB">
          <w:rPr>
            <w:rFonts w:ascii="Arial" w:eastAsia="Calibri" w:hAnsi="Arial" w:cs="Arial"/>
            <w:bCs/>
            <w:sz w:val="24"/>
            <w:szCs w:val="24"/>
          </w:rPr>
          <w:t>пунктом 4 части 1 статьи 7</w:t>
        </w:r>
      </w:hyperlink>
      <w:r w:rsidR="00F77E5C" w:rsidRPr="00E95EFB">
        <w:rPr>
          <w:rFonts w:ascii="Arial" w:eastAsia="Calibri" w:hAnsi="Arial" w:cs="Arial"/>
          <w:bCs/>
          <w:sz w:val="24"/>
          <w:szCs w:val="24"/>
        </w:rPr>
        <w:t xml:space="preserve"> Федерального закона № 210-ФЗ.</w:t>
      </w:r>
      <w:proofErr w:type="gramEnd"/>
      <w:r w:rsidR="00F77E5C" w:rsidRPr="00E95EFB">
        <w:rPr>
          <w:rFonts w:ascii="Arial" w:eastAsia="Calibri" w:hAnsi="Arial" w:cs="Arial"/>
          <w:bCs/>
          <w:sz w:val="24"/>
          <w:szCs w:val="24"/>
        </w:rPr>
        <w:t xml:space="preserve"> </w:t>
      </w:r>
      <w:proofErr w:type="gramStart"/>
      <w:r w:rsidR="00F77E5C" w:rsidRPr="00E95EFB">
        <w:rPr>
          <w:rFonts w:ascii="Arial" w:eastAsia="Calibri" w:hAnsi="Arial" w:cs="Arial"/>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00F77E5C" w:rsidRPr="00E95EFB">
          <w:rPr>
            <w:rFonts w:ascii="Arial" w:eastAsia="Calibri" w:hAnsi="Arial" w:cs="Arial"/>
            <w:bCs/>
            <w:sz w:val="24"/>
            <w:szCs w:val="24"/>
          </w:rPr>
          <w:t>частью 1.3 статьи 16</w:t>
        </w:r>
      </w:hyperlink>
      <w:r w:rsidR="00F77E5C" w:rsidRPr="00E95EFB">
        <w:rPr>
          <w:rFonts w:ascii="Arial" w:eastAsia="Calibri" w:hAnsi="Arial" w:cs="Arial"/>
          <w:bCs/>
          <w:sz w:val="24"/>
          <w:szCs w:val="24"/>
        </w:rPr>
        <w:t xml:space="preserve"> Федерального закона № 210-ФЗ.</w:t>
      </w:r>
      <w:proofErr w:type="gramEnd"/>
    </w:p>
    <w:p w:rsidR="00171233" w:rsidRPr="00E95EFB" w:rsidRDefault="00171233" w:rsidP="004B41F5">
      <w:pPr>
        <w:pStyle w:val="a3"/>
        <w:shd w:val="clear" w:color="auto" w:fill="FFFFFF"/>
        <w:spacing w:before="0" w:beforeAutospacing="0" w:after="0" w:afterAutospacing="0"/>
        <w:ind w:firstLine="709"/>
        <w:jc w:val="both"/>
        <w:rPr>
          <w:rFonts w:ascii="Arial" w:hAnsi="Arial" w:cs="Arial"/>
        </w:rPr>
      </w:pPr>
    </w:p>
    <w:p w:rsidR="00DA3C9B" w:rsidRPr="00B740F9" w:rsidRDefault="00A63B63" w:rsidP="004B41F5">
      <w:pPr>
        <w:pStyle w:val="a3"/>
        <w:shd w:val="clear" w:color="auto" w:fill="FFFFFF"/>
        <w:spacing w:before="0" w:beforeAutospacing="0" w:after="0" w:afterAutospacing="0"/>
        <w:ind w:firstLine="709"/>
        <w:jc w:val="center"/>
        <w:rPr>
          <w:rFonts w:ascii="Arial" w:hAnsi="Arial" w:cs="Arial"/>
          <w:b/>
          <w:bCs/>
          <w:sz w:val="26"/>
          <w:szCs w:val="26"/>
        </w:rPr>
      </w:pPr>
      <w:r w:rsidRPr="00B740F9">
        <w:rPr>
          <w:rFonts w:ascii="Arial" w:hAnsi="Arial" w:cs="Arial"/>
          <w:b/>
          <w:bCs/>
          <w:sz w:val="26"/>
          <w:szCs w:val="26"/>
        </w:rPr>
        <w:t>26</w:t>
      </w:r>
      <w:r w:rsidR="00171233" w:rsidRPr="00B740F9">
        <w:rPr>
          <w:rFonts w:ascii="Arial" w:hAnsi="Arial" w:cs="Arial"/>
          <w:b/>
          <w:bCs/>
          <w:sz w:val="26"/>
          <w:szCs w:val="26"/>
        </w:rPr>
        <w:t>. Общие требования к порядку подачи и рассмотрения жалобы</w:t>
      </w:r>
    </w:p>
    <w:p w:rsidR="00ED2F72" w:rsidRPr="00E95EFB" w:rsidRDefault="00ED2F72" w:rsidP="00B740F9">
      <w:pPr>
        <w:pStyle w:val="a3"/>
        <w:shd w:val="clear" w:color="auto" w:fill="FFFFFF"/>
        <w:spacing w:before="0" w:beforeAutospacing="0" w:after="0" w:afterAutospacing="0"/>
        <w:ind w:firstLine="709"/>
        <w:jc w:val="both"/>
        <w:rPr>
          <w:rFonts w:ascii="Arial" w:hAnsi="Arial" w:cs="Arial"/>
        </w:rPr>
      </w:pP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E95EFB">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E95EFB">
        <w:rPr>
          <w:rFonts w:ascii="Arial" w:hAnsi="Arial" w:cs="Arial"/>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95EFB">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95EFB">
        <w:rPr>
          <w:rFonts w:ascii="Arial" w:hAnsi="Arial" w:cs="Arial"/>
        </w:rPr>
        <w:t>принята</w:t>
      </w:r>
      <w:proofErr w:type="gramEnd"/>
      <w:r w:rsidRPr="00E95EFB">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95EFB">
        <w:rPr>
          <w:rFonts w:ascii="Arial" w:hAnsi="Arial" w:cs="Arial"/>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в случае</w:t>
      </w:r>
      <w:proofErr w:type="gramStart"/>
      <w:r w:rsidRPr="00E95EFB">
        <w:rPr>
          <w:rFonts w:ascii="Arial" w:hAnsi="Arial" w:cs="Arial"/>
        </w:rPr>
        <w:t>,</w:t>
      </w:r>
      <w:proofErr w:type="gramEnd"/>
      <w:r w:rsidRPr="00E95EFB">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w:t>
      </w:r>
      <w:r w:rsidRPr="00E95EFB">
        <w:rPr>
          <w:rFonts w:ascii="Arial" w:hAnsi="Arial" w:cs="Arial"/>
        </w:rPr>
        <w:lastRenderedPageBreak/>
        <w:t>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95EFB">
        <w:rPr>
          <w:rFonts w:ascii="Arial" w:hAnsi="Arial" w:cs="Arial"/>
        </w:rPr>
        <w:t xml:space="preserve"> частью 2 статьи 6 Градостроительного кодекса Российской Федерации, может быть </w:t>
      </w:r>
      <w:proofErr w:type="gramStart"/>
      <w:r w:rsidRPr="00E95EFB">
        <w:rPr>
          <w:rFonts w:ascii="Arial" w:hAnsi="Arial" w:cs="Arial"/>
        </w:rPr>
        <w:t>подана</w:t>
      </w:r>
      <w:proofErr w:type="gramEnd"/>
      <w:r w:rsidRPr="00E95EFB">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95EFB">
        <w:rPr>
          <w:rFonts w:ascii="Arial" w:hAnsi="Arial" w:cs="Arial"/>
        </w:rPr>
        <w:t xml:space="preserve"> правовыми актами.</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Жалоба должна содержать:</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E95EFB">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E95EFB">
        <w:rPr>
          <w:rFonts w:ascii="Arial" w:hAnsi="Arial" w:cs="Arial"/>
        </w:rPr>
        <w:lastRenderedPageBreak/>
        <w:t>государственную услугу, органа, предоставляющего муниципальную услугу, многофункционального центра, организаций, предусмотренных</w:t>
      </w:r>
      <w:proofErr w:type="gramEnd"/>
      <w:r w:rsidRPr="00E95EFB">
        <w:rPr>
          <w:rFonts w:ascii="Arial" w:hAnsi="Arial" w:cs="Arial"/>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По результатам рассмотрения жалобы принимается одно из следующих решений:</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proofErr w:type="gramStart"/>
      <w:r w:rsidRPr="00E95EFB">
        <w:rPr>
          <w:rFonts w:ascii="Arial" w:hAnsi="Arial" w:cs="Arial"/>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 в удовлетворении жалобы отказывается</w:t>
      </w:r>
      <w:r w:rsidR="005276ED" w:rsidRPr="00E95EFB">
        <w:rPr>
          <w:rFonts w:ascii="Arial" w:hAnsi="Arial" w:cs="Arial"/>
        </w:rPr>
        <w:t>:</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в) наличие решения по жалобе, принятого в отношении того же заявителя и по тому же предмету жалобы.</w:t>
      </w:r>
    </w:p>
    <w:p w:rsidR="00331F93" w:rsidRPr="00E95EFB" w:rsidRDefault="00331F93" w:rsidP="004B41F5">
      <w:pPr>
        <w:pStyle w:val="a3"/>
        <w:shd w:val="clear" w:color="auto" w:fill="FFFFFF"/>
        <w:spacing w:before="0" w:beforeAutospacing="0" w:after="0" w:afterAutospacing="0"/>
        <w:ind w:firstLine="709"/>
        <w:jc w:val="both"/>
        <w:rPr>
          <w:rFonts w:ascii="Arial" w:hAnsi="Arial" w:cs="Arial"/>
        </w:rPr>
      </w:pPr>
      <w:r w:rsidRPr="00E95EFB">
        <w:rPr>
          <w:rFonts w:ascii="Arial" w:hAnsi="Arial" w:cs="Arial"/>
        </w:rPr>
        <w:t>Не позднее дня, следующего за днем принятия решения, указанного в статье 25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6ED" w:rsidRPr="00E95EFB" w:rsidRDefault="005276ED" w:rsidP="004B41F5">
      <w:pPr>
        <w:pStyle w:val="ConsPlusNormal0"/>
        <w:ind w:firstLine="709"/>
        <w:jc w:val="both"/>
        <w:rPr>
          <w:sz w:val="24"/>
          <w:szCs w:val="24"/>
        </w:rPr>
      </w:pPr>
      <w:r w:rsidRPr="00E95EF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E95EFB">
          <w:rPr>
            <w:sz w:val="24"/>
            <w:szCs w:val="24"/>
          </w:rPr>
          <w:t>частью 1.1 статьи 16</w:t>
        </w:r>
      </w:hyperlink>
      <w:r w:rsidRPr="00E95EFB">
        <w:rPr>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95EFB">
        <w:rPr>
          <w:sz w:val="24"/>
          <w:szCs w:val="24"/>
        </w:rPr>
        <w:t>неудобства</w:t>
      </w:r>
      <w:proofErr w:type="gramEnd"/>
      <w:r w:rsidRPr="00E95EFB">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276ED" w:rsidRPr="00E95EFB" w:rsidRDefault="005276ED" w:rsidP="004B41F5">
      <w:pPr>
        <w:pStyle w:val="ConsPlusNormal0"/>
        <w:ind w:firstLine="709"/>
        <w:jc w:val="both"/>
        <w:rPr>
          <w:sz w:val="24"/>
          <w:szCs w:val="24"/>
        </w:rPr>
      </w:pPr>
      <w:r w:rsidRPr="00E95EFB">
        <w:rPr>
          <w:sz w:val="24"/>
          <w:szCs w:val="24"/>
        </w:rPr>
        <w:t xml:space="preserve">В случае признания </w:t>
      </w:r>
      <w:proofErr w:type="gramStart"/>
      <w:r w:rsidRPr="00E95EFB">
        <w:rPr>
          <w:sz w:val="24"/>
          <w:szCs w:val="24"/>
        </w:rPr>
        <w:t>жалобы</w:t>
      </w:r>
      <w:proofErr w:type="gramEnd"/>
      <w:r w:rsidRPr="00E95EF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1F93" w:rsidRPr="00E95EFB" w:rsidRDefault="005276ED" w:rsidP="004B41F5">
      <w:pPr>
        <w:pStyle w:val="ConsPlusNormal0"/>
        <w:ind w:firstLine="709"/>
        <w:jc w:val="both"/>
        <w:rPr>
          <w:sz w:val="24"/>
          <w:szCs w:val="24"/>
        </w:rPr>
      </w:pPr>
      <w:r w:rsidRPr="00E95EFB">
        <w:rPr>
          <w:sz w:val="24"/>
          <w:szCs w:val="24"/>
        </w:rPr>
        <w:t xml:space="preserve">В случае установления в ходе или по результатам </w:t>
      </w:r>
      <w:proofErr w:type="gramStart"/>
      <w:r w:rsidRPr="00E95EFB">
        <w:rPr>
          <w:sz w:val="24"/>
          <w:szCs w:val="24"/>
        </w:rPr>
        <w:t>рассмотрения жалобы признаков состава административного правонарушения</w:t>
      </w:r>
      <w:proofErr w:type="gramEnd"/>
      <w:r w:rsidRPr="00E95EF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5B9F" w:rsidRPr="00E95EFB" w:rsidRDefault="00331F93" w:rsidP="004B41F5">
      <w:pPr>
        <w:widowControl w:val="0"/>
        <w:autoSpaceDE w:val="0"/>
        <w:autoSpaceDN w:val="0"/>
        <w:adjustRightInd w:val="0"/>
        <w:spacing w:after="0" w:line="240" w:lineRule="auto"/>
        <w:ind w:firstLine="709"/>
        <w:jc w:val="both"/>
        <w:rPr>
          <w:rFonts w:ascii="Arial" w:eastAsia="Calibri" w:hAnsi="Arial" w:cs="Arial"/>
          <w:sz w:val="24"/>
          <w:szCs w:val="24"/>
        </w:rPr>
      </w:pPr>
      <w:r w:rsidRPr="00E95EFB">
        <w:rPr>
          <w:rFonts w:ascii="Arial" w:hAnsi="Arial" w:cs="Arial"/>
          <w:sz w:val="24"/>
          <w:szCs w:val="24"/>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B41F5" w:rsidRPr="00E95EFB" w:rsidRDefault="004B41F5">
      <w:pPr>
        <w:spacing w:after="0" w:line="240" w:lineRule="auto"/>
        <w:rPr>
          <w:rFonts w:ascii="Arial" w:eastAsia="Calibri" w:hAnsi="Arial" w:cs="Arial"/>
          <w:sz w:val="24"/>
          <w:szCs w:val="24"/>
        </w:rPr>
      </w:pPr>
      <w:r w:rsidRPr="00E95EFB">
        <w:rPr>
          <w:rFonts w:ascii="Arial" w:eastAsia="Calibri" w:hAnsi="Arial" w:cs="Arial"/>
          <w:sz w:val="24"/>
          <w:szCs w:val="24"/>
        </w:rPr>
        <w:br w:type="page"/>
      </w:r>
    </w:p>
    <w:p w:rsidR="001C0431" w:rsidRPr="00E95EFB" w:rsidRDefault="001C0431" w:rsidP="00D35B0B">
      <w:pPr>
        <w:spacing w:after="0" w:line="240" w:lineRule="auto"/>
        <w:jc w:val="right"/>
        <w:rPr>
          <w:rFonts w:ascii="Arial" w:hAnsi="Arial" w:cs="Arial"/>
          <w:sz w:val="24"/>
          <w:szCs w:val="24"/>
        </w:rPr>
      </w:pPr>
      <w:r w:rsidRPr="00E95EFB">
        <w:rPr>
          <w:rFonts w:ascii="Arial" w:hAnsi="Arial" w:cs="Arial"/>
          <w:sz w:val="24"/>
          <w:szCs w:val="24"/>
        </w:rPr>
        <w:lastRenderedPageBreak/>
        <w:t>Приложение №1</w:t>
      </w:r>
    </w:p>
    <w:p w:rsidR="001C0431" w:rsidRPr="00E95EFB" w:rsidRDefault="001C0431" w:rsidP="001C0431">
      <w:pPr>
        <w:spacing w:after="0" w:line="240" w:lineRule="auto"/>
        <w:jc w:val="right"/>
        <w:rPr>
          <w:rFonts w:ascii="Arial" w:hAnsi="Arial" w:cs="Arial"/>
          <w:b/>
          <w:sz w:val="24"/>
          <w:szCs w:val="24"/>
        </w:rPr>
      </w:pPr>
      <w:r w:rsidRPr="00E95EFB">
        <w:rPr>
          <w:rFonts w:ascii="Arial" w:hAnsi="Arial" w:cs="Arial"/>
          <w:sz w:val="24"/>
          <w:szCs w:val="24"/>
        </w:rPr>
        <w:t>к административному регламенту</w:t>
      </w:r>
    </w:p>
    <w:tbl>
      <w:tblPr>
        <w:tblW w:w="0" w:type="auto"/>
        <w:tblInd w:w="3652" w:type="dxa"/>
        <w:tblBorders>
          <w:top w:val="single" w:sz="4" w:space="0" w:color="auto"/>
          <w:bottom w:val="single" w:sz="4" w:space="0" w:color="auto"/>
          <w:insideH w:val="single" w:sz="4" w:space="0" w:color="auto"/>
          <w:insideV w:val="single" w:sz="4" w:space="0" w:color="auto"/>
        </w:tblBorders>
        <w:tblLook w:val="04A0"/>
      </w:tblPr>
      <w:tblGrid>
        <w:gridCol w:w="5918"/>
      </w:tblGrid>
      <w:tr w:rsidR="001C0431" w:rsidRPr="00E95EFB" w:rsidTr="001C0431">
        <w:tc>
          <w:tcPr>
            <w:tcW w:w="5919" w:type="dxa"/>
            <w:tcBorders>
              <w:top w:val="nil"/>
              <w:bottom w:val="nil"/>
            </w:tcBorders>
          </w:tcPr>
          <w:p w:rsidR="001C0431" w:rsidRPr="00E95EFB" w:rsidRDefault="001C0431" w:rsidP="001C0431">
            <w:pPr>
              <w:spacing w:after="0" w:line="240" w:lineRule="auto"/>
              <w:jc w:val="center"/>
              <w:rPr>
                <w:rFonts w:ascii="Arial" w:hAnsi="Arial" w:cs="Arial"/>
                <w:spacing w:val="-11"/>
                <w:sz w:val="24"/>
                <w:szCs w:val="24"/>
              </w:rPr>
            </w:pPr>
          </w:p>
        </w:tc>
      </w:tr>
      <w:tr w:rsidR="001C0431" w:rsidRPr="00E95EFB" w:rsidTr="001C0431">
        <w:tc>
          <w:tcPr>
            <w:tcW w:w="5919" w:type="dxa"/>
            <w:tcBorders>
              <w:top w:val="nil"/>
              <w:bottom w:val="single" w:sz="4" w:space="0" w:color="auto"/>
            </w:tcBorders>
          </w:tcPr>
          <w:p w:rsidR="001C0431" w:rsidRPr="00B740F9" w:rsidRDefault="001C0431" w:rsidP="001C0431">
            <w:pPr>
              <w:spacing w:after="0" w:line="240" w:lineRule="auto"/>
              <w:jc w:val="center"/>
              <w:rPr>
                <w:rFonts w:ascii="Arial" w:hAnsi="Arial" w:cs="Arial"/>
                <w:sz w:val="24"/>
                <w:szCs w:val="24"/>
              </w:rPr>
            </w:pPr>
            <w:r w:rsidRPr="00B740F9">
              <w:rPr>
                <w:rFonts w:ascii="Arial" w:hAnsi="Arial" w:cs="Arial"/>
                <w:sz w:val="24"/>
                <w:szCs w:val="24"/>
              </w:rPr>
              <w:t>Главе администрации</w:t>
            </w:r>
          </w:p>
          <w:p w:rsidR="001C0431" w:rsidRPr="00B740F9" w:rsidRDefault="001C0431" w:rsidP="001C0431">
            <w:pPr>
              <w:spacing w:after="0" w:line="240" w:lineRule="auto"/>
              <w:jc w:val="center"/>
              <w:rPr>
                <w:rFonts w:ascii="Arial" w:hAnsi="Arial" w:cs="Arial"/>
                <w:sz w:val="24"/>
                <w:szCs w:val="24"/>
              </w:rPr>
            </w:pPr>
            <w:r w:rsidRPr="00B740F9">
              <w:rPr>
                <w:rFonts w:ascii="Arial" w:hAnsi="Arial" w:cs="Arial"/>
                <w:sz w:val="24"/>
                <w:szCs w:val="24"/>
              </w:rPr>
              <w:t>муниципального образования</w:t>
            </w:r>
          </w:p>
          <w:p w:rsidR="001C0431" w:rsidRPr="00E95EFB" w:rsidRDefault="001C0431" w:rsidP="001C0431">
            <w:pPr>
              <w:spacing w:after="0" w:line="240" w:lineRule="auto"/>
              <w:jc w:val="center"/>
              <w:rPr>
                <w:rFonts w:ascii="Arial" w:hAnsi="Arial" w:cs="Arial"/>
                <w:spacing w:val="-11"/>
                <w:sz w:val="24"/>
                <w:szCs w:val="24"/>
              </w:rPr>
            </w:pPr>
          </w:p>
        </w:tc>
      </w:tr>
      <w:tr w:rsidR="001C0431" w:rsidRPr="00E95EFB" w:rsidTr="001C0431">
        <w:tc>
          <w:tcPr>
            <w:tcW w:w="5919" w:type="dxa"/>
            <w:tcBorders>
              <w:top w:val="nil"/>
              <w:bottom w:val="single" w:sz="4" w:space="0" w:color="auto"/>
            </w:tcBorders>
          </w:tcPr>
          <w:p w:rsidR="001C0431" w:rsidRPr="00E95EFB" w:rsidRDefault="001C0431" w:rsidP="001C0431">
            <w:pPr>
              <w:spacing w:after="0" w:line="240" w:lineRule="auto"/>
              <w:jc w:val="center"/>
              <w:rPr>
                <w:rFonts w:ascii="Arial" w:hAnsi="Arial" w:cs="Arial"/>
                <w:spacing w:val="-11"/>
                <w:sz w:val="24"/>
                <w:szCs w:val="24"/>
              </w:rPr>
            </w:pPr>
          </w:p>
        </w:tc>
      </w:tr>
    </w:tbl>
    <w:p w:rsidR="001C0431" w:rsidRPr="00E95EFB" w:rsidRDefault="001C0431" w:rsidP="00B94637">
      <w:pPr>
        <w:spacing w:after="0" w:line="240" w:lineRule="auto"/>
        <w:ind w:left="3544"/>
        <w:rPr>
          <w:rFonts w:ascii="Arial" w:hAnsi="Arial" w:cs="Arial"/>
          <w:sz w:val="24"/>
          <w:szCs w:val="24"/>
        </w:rPr>
      </w:pPr>
      <w:r w:rsidRPr="00E95EFB">
        <w:rPr>
          <w:rFonts w:ascii="Arial" w:hAnsi="Arial" w:cs="Arial"/>
          <w:sz w:val="24"/>
          <w:szCs w:val="24"/>
        </w:rPr>
        <w:t xml:space="preserve"> </w:t>
      </w:r>
      <w:proofErr w:type="gramStart"/>
      <w:r w:rsidRPr="00E95EFB">
        <w:rPr>
          <w:rFonts w:ascii="Arial" w:hAnsi="Arial" w:cs="Arial"/>
          <w:sz w:val="24"/>
          <w:szCs w:val="24"/>
        </w:rPr>
        <w:t xml:space="preserve">(Ф.И.О. физического лица/ </w:t>
      </w:r>
      <w:proofErr w:type="gramEnd"/>
    </w:p>
    <w:p w:rsidR="001C0431" w:rsidRPr="00E95EFB" w:rsidRDefault="001C0431" w:rsidP="001C0431">
      <w:pPr>
        <w:spacing w:after="0" w:line="240" w:lineRule="auto"/>
        <w:ind w:left="3544"/>
        <w:jc w:val="center"/>
        <w:rPr>
          <w:rFonts w:ascii="Arial" w:hAnsi="Arial" w:cs="Arial"/>
          <w:sz w:val="24"/>
          <w:szCs w:val="24"/>
        </w:rPr>
      </w:pPr>
      <w:r w:rsidRPr="00E95EFB">
        <w:rPr>
          <w:rFonts w:ascii="Arial" w:hAnsi="Arial" w:cs="Arial"/>
          <w:sz w:val="24"/>
          <w:szCs w:val="24"/>
        </w:rPr>
        <w:t>полное наименование юридического лица)</w:t>
      </w:r>
    </w:p>
    <w:p w:rsidR="001C0431" w:rsidRPr="00E95EFB" w:rsidRDefault="001C0431" w:rsidP="00341F46">
      <w:pPr>
        <w:spacing w:after="0" w:line="240" w:lineRule="auto"/>
        <w:ind w:left="3544"/>
        <w:jc w:val="center"/>
        <w:rPr>
          <w:rFonts w:ascii="Arial" w:hAnsi="Arial" w:cs="Arial"/>
          <w:sz w:val="24"/>
          <w:szCs w:val="24"/>
        </w:rPr>
      </w:pPr>
      <w:r w:rsidRPr="00E95EFB">
        <w:rPr>
          <w:rFonts w:ascii="Arial" w:hAnsi="Arial" w:cs="Arial"/>
          <w:sz w:val="24"/>
          <w:szCs w:val="24"/>
        </w:rPr>
        <w:t>_____________________________________________________________</w:t>
      </w:r>
      <w:r w:rsidR="00B94637" w:rsidRPr="00E95EFB">
        <w:rPr>
          <w:rFonts w:ascii="Arial" w:hAnsi="Arial" w:cs="Arial"/>
          <w:sz w:val="24"/>
          <w:szCs w:val="24"/>
        </w:rPr>
        <w:t>_____________________</w:t>
      </w:r>
      <w:r w:rsidRPr="00E95EFB">
        <w:rPr>
          <w:rFonts w:ascii="Arial" w:hAnsi="Arial" w:cs="Arial"/>
          <w:sz w:val="24"/>
          <w:szCs w:val="24"/>
        </w:rPr>
        <w:t xml:space="preserve"> (адрес постоянного или преимущественного проживания физического лица/ место нахождения юридического лица)</w:t>
      </w:r>
    </w:p>
    <w:p w:rsidR="001C0431" w:rsidRPr="00E95EFB" w:rsidRDefault="001C0431" w:rsidP="001C0431">
      <w:pPr>
        <w:spacing w:after="0" w:line="240" w:lineRule="auto"/>
        <w:ind w:left="3544"/>
        <w:jc w:val="center"/>
        <w:rPr>
          <w:rFonts w:ascii="Arial" w:hAnsi="Arial" w:cs="Arial"/>
          <w:sz w:val="24"/>
          <w:szCs w:val="24"/>
        </w:rPr>
      </w:pPr>
      <w:r w:rsidRPr="00E95EFB">
        <w:rPr>
          <w:rFonts w:ascii="Arial" w:hAnsi="Arial" w:cs="Arial"/>
          <w:sz w:val="24"/>
          <w:szCs w:val="24"/>
        </w:rPr>
        <w:t>_________________________________________</w:t>
      </w:r>
    </w:p>
    <w:p w:rsidR="001C0431" w:rsidRPr="00E95EFB" w:rsidRDefault="001C0431" w:rsidP="001C0431">
      <w:pPr>
        <w:spacing w:after="0" w:line="240" w:lineRule="auto"/>
        <w:ind w:left="3544"/>
        <w:jc w:val="center"/>
        <w:rPr>
          <w:rFonts w:ascii="Arial" w:hAnsi="Arial" w:cs="Arial"/>
          <w:sz w:val="24"/>
          <w:szCs w:val="24"/>
        </w:rPr>
      </w:pPr>
      <w:r w:rsidRPr="00E95EFB">
        <w:rPr>
          <w:rFonts w:ascii="Arial" w:hAnsi="Arial" w:cs="Arial"/>
          <w:sz w:val="24"/>
          <w:szCs w:val="24"/>
        </w:rPr>
        <w:t xml:space="preserve"> </w:t>
      </w:r>
      <w:proofErr w:type="gramStart"/>
      <w:r w:rsidRPr="00E95EFB">
        <w:rPr>
          <w:rFonts w:ascii="Arial" w:hAnsi="Arial" w:cs="Arial"/>
          <w:sz w:val="24"/>
          <w:szCs w:val="24"/>
        </w:rPr>
        <w:t xml:space="preserve">(Ф.И.О. представителя юридического лица или </w:t>
      </w:r>
      <w:proofErr w:type="gramEnd"/>
    </w:p>
    <w:p w:rsidR="001C0431" w:rsidRPr="00E95EFB" w:rsidRDefault="001C0431" w:rsidP="001C0431">
      <w:pPr>
        <w:spacing w:after="0" w:line="240" w:lineRule="auto"/>
        <w:ind w:left="3544"/>
        <w:jc w:val="center"/>
        <w:rPr>
          <w:rFonts w:ascii="Arial" w:hAnsi="Arial" w:cs="Arial"/>
          <w:sz w:val="24"/>
          <w:szCs w:val="24"/>
        </w:rPr>
      </w:pPr>
      <w:r w:rsidRPr="00E95EFB">
        <w:rPr>
          <w:rFonts w:ascii="Arial" w:hAnsi="Arial" w:cs="Arial"/>
          <w:sz w:val="24"/>
          <w:szCs w:val="24"/>
        </w:rPr>
        <w:t>представителя физического лица)</w:t>
      </w:r>
    </w:p>
    <w:p w:rsidR="001C0431" w:rsidRPr="00E95EFB" w:rsidRDefault="001C0431" w:rsidP="001C0431">
      <w:pPr>
        <w:spacing w:after="0" w:line="240" w:lineRule="auto"/>
        <w:ind w:left="3544"/>
        <w:jc w:val="center"/>
        <w:rPr>
          <w:rFonts w:ascii="Arial" w:hAnsi="Arial" w:cs="Arial"/>
          <w:sz w:val="24"/>
          <w:szCs w:val="24"/>
        </w:rPr>
      </w:pPr>
      <w:r w:rsidRPr="00E95EFB">
        <w:rPr>
          <w:rFonts w:ascii="Arial" w:hAnsi="Arial" w:cs="Arial"/>
          <w:sz w:val="24"/>
          <w:szCs w:val="24"/>
        </w:rPr>
        <w:t>_________________________________________</w:t>
      </w:r>
    </w:p>
    <w:p w:rsidR="001C0431" w:rsidRPr="00E95EFB" w:rsidRDefault="001C0431" w:rsidP="001C0431">
      <w:pPr>
        <w:spacing w:after="0" w:line="240" w:lineRule="auto"/>
        <w:ind w:left="3544"/>
        <w:jc w:val="center"/>
        <w:rPr>
          <w:rFonts w:ascii="Arial" w:hAnsi="Arial" w:cs="Arial"/>
          <w:sz w:val="24"/>
          <w:szCs w:val="24"/>
        </w:rPr>
      </w:pPr>
      <w:r w:rsidRPr="00E95EFB">
        <w:rPr>
          <w:rFonts w:ascii="Arial" w:hAnsi="Arial" w:cs="Arial"/>
          <w:sz w:val="24"/>
          <w:szCs w:val="24"/>
        </w:rPr>
        <w:t xml:space="preserve"> (телефон)</w:t>
      </w:r>
    </w:p>
    <w:p w:rsidR="001C0431" w:rsidRPr="00E95EFB" w:rsidRDefault="001C0431" w:rsidP="001C0431">
      <w:pPr>
        <w:spacing w:after="0" w:line="240" w:lineRule="auto"/>
        <w:ind w:left="5664"/>
        <w:rPr>
          <w:rFonts w:ascii="Arial" w:hAnsi="Arial" w:cs="Arial"/>
          <w:sz w:val="24"/>
          <w:szCs w:val="24"/>
        </w:rPr>
      </w:pPr>
    </w:p>
    <w:p w:rsidR="001C0431" w:rsidRPr="008836E0" w:rsidRDefault="001C0431" w:rsidP="001C0431">
      <w:pPr>
        <w:spacing w:after="0" w:line="240" w:lineRule="auto"/>
        <w:ind w:firstLine="709"/>
        <w:jc w:val="center"/>
        <w:rPr>
          <w:rFonts w:ascii="Arial" w:hAnsi="Arial" w:cs="Arial"/>
          <w:b/>
          <w:sz w:val="26"/>
          <w:szCs w:val="26"/>
        </w:rPr>
      </w:pPr>
      <w:r w:rsidRPr="008836E0">
        <w:rPr>
          <w:rFonts w:ascii="Arial" w:hAnsi="Arial" w:cs="Arial"/>
          <w:b/>
          <w:sz w:val="26"/>
          <w:szCs w:val="26"/>
        </w:rPr>
        <w:t>Заявление</w:t>
      </w:r>
      <w:r w:rsidR="00341F46" w:rsidRPr="008836E0">
        <w:rPr>
          <w:rFonts w:ascii="Arial" w:hAnsi="Arial" w:cs="Arial"/>
          <w:b/>
          <w:sz w:val="26"/>
          <w:szCs w:val="26"/>
        </w:rPr>
        <w:t xml:space="preserve"> </w:t>
      </w:r>
      <w:r w:rsidRPr="008836E0">
        <w:rPr>
          <w:rFonts w:ascii="Arial" w:hAnsi="Arial" w:cs="Arial"/>
          <w:b/>
          <w:sz w:val="26"/>
          <w:szCs w:val="26"/>
        </w:rPr>
        <w:t>о предоставление информации о муниципальном имуществе из реестра муниципального имущества муниципального образования</w:t>
      </w:r>
    </w:p>
    <w:p w:rsidR="001C0431" w:rsidRPr="00E95EFB" w:rsidRDefault="001C0431" w:rsidP="001C0431">
      <w:pPr>
        <w:spacing w:after="0" w:line="240" w:lineRule="auto"/>
        <w:ind w:firstLine="709"/>
        <w:rPr>
          <w:rFonts w:ascii="Arial" w:hAnsi="Arial" w:cs="Arial"/>
          <w:sz w:val="24"/>
          <w:szCs w:val="24"/>
        </w:rPr>
      </w:pPr>
    </w:p>
    <w:p w:rsidR="001C0431" w:rsidRPr="00E95EFB" w:rsidRDefault="001C0431" w:rsidP="00341F46">
      <w:pPr>
        <w:spacing w:after="0" w:line="240" w:lineRule="auto"/>
        <w:ind w:firstLine="720"/>
        <w:jc w:val="both"/>
        <w:rPr>
          <w:rFonts w:ascii="Arial" w:hAnsi="Arial" w:cs="Arial"/>
          <w:sz w:val="24"/>
          <w:szCs w:val="24"/>
        </w:rPr>
      </w:pPr>
      <w:r w:rsidRPr="00E95EFB">
        <w:rPr>
          <w:rFonts w:ascii="Arial" w:hAnsi="Arial" w:cs="Arial"/>
          <w:sz w:val="24"/>
          <w:szCs w:val="24"/>
        </w:rPr>
        <w:t xml:space="preserve">Прошу предоставить выписку из реестра муниципального имущества муниципального образования </w:t>
      </w:r>
      <w:proofErr w:type="gramStart"/>
      <w:r w:rsidRPr="00E95EFB">
        <w:rPr>
          <w:rFonts w:ascii="Arial" w:hAnsi="Arial" w:cs="Arial"/>
          <w:sz w:val="24"/>
          <w:szCs w:val="24"/>
        </w:rPr>
        <w:t>на</w:t>
      </w:r>
      <w:proofErr w:type="gramEnd"/>
      <w:r w:rsidRPr="00E95EFB">
        <w:rPr>
          <w:rFonts w:ascii="Arial" w:hAnsi="Arial" w:cs="Arial"/>
          <w:sz w:val="24"/>
          <w:szCs w:val="24"/>
        </w:rPr>
        <w:t>____________________________________________</w:t>
      </w:r>
      <w:r w:rsidR="00341F46" w:rsidRPr="00E95EFB">
        <w:rPr>
          <w:rFonts w:ascii="Arial" w:hAnsi="Arial" w:cs="Arial"/>
          <w:sz w:val="24"/>
          <w:szCs w:val="24"/>
        </w:rPr>
        <w:t>_______</w:t>
      </w:r>
      <w:r w:rsidRPr="00E95EFB">
        <w:rPr>
          <w:rFonts w:ascii="Arial" w:hAnsi="Arial" w:cs="Arial"/>
          <w:sz w:val="24"/>
          <w:szCs w:val="24"/>
        </w:rPr>
        <w:t>__________________________________________________________________</w:t>
      </w:r>
      <w:r w:rsidR="00A2423C" w:rsidRPr="00E95EFB">
        <w:rPr>
          <w:rFonts w:ascii="Arial" w:hAnsi="Arial" w:cs="Arial"/>
          <w:sz w:val="24"/>
          <w:szCs w:val="24"/>
        </w:rPr>
        <w:t>_____________</w:t>
      </w:r>
      <w:r w:rsidR="008836E0">
        <w:rPr>
          <w:rFonts w:ascii="Arial" w:hAnsi="Arial" w:cs="Arial"/>
          <w:sz w:val="24"/>
          <w:szCs w:val="24"/>
        </w:rPr>
        <w:t>_______</w:t>
      </w:r>
    </w:p>
    <w:p w:rsidR="001C0431" w:rsidRPr="00E95EFB" w:rsidRDefault="001C0431" w:rsidP="001C0431">
      <w:pPr>
        <w:spacing w:after="0" w:line="240" w:lineRule="auto"/>
        <w:jc w:val="center"/>
        <w:rPr>
          <w:rFonts w:ascii="Arial" w:hAnsi="Arial" w:cs="Arial"/>
          <w:sz w:val="24"/>
          <w:szCs w:val="24"/>
        </w:rPr>
      </w:pPr>
      <w:r w:rsidRPr="00E95EFB">
        <w:rPr>
          <w:rFonts w:ascii="Arial" w:hAnsi="Arial" w:cs="Arial"/>
          <w:sz w:val="24"/>
          <w:szCs w:val="24"/>
        </w:rPr>
        <w:t>(наименование недвижимого или движимого имущества, или полное наименование юридического лица находящегося в реестре муниципального имущества)*</w:t>
      </w:r>
    </w:p>
    <w:p w:rsidR="001C0431" w:rsidRPr="00E95EFB" w:rsidRDefault="001C0431" w:rsidP="001C0431">
      <w:pPr>
        <w:spacing w:after="0" w:line="240" w:lineRule="auto"/>
        <w:jc w:val="both"/>
        <w:rPr>
          <w:rFonts w:ascii="Arial" w:hAnsi="Arial" w:cs="Arial"/>
          <w:sz w:val="24"/>
          <w:szCs w:val="24"/>
        </w:rPr>
      </w:pPr>
      <w:r w:rsidRPr="00E95EFB">
        <w:rPr>
          <w:rFonts w:ascii="Arial" w:hAnsi="Arial" w:cs="Arial"/>
          <w:sz w:val="24"/>
          <w:szCs w:val="24"/>
        </w:rPr>
        <w:t>Адрес (местонахождение):_______________________________________________</w:t>
      </w:r>
      <w:r w:rsidR="00A2423C" w:rsidRPr="00E95EFB">
        <w:rPr>
          <w:rFonts w:ascii="Arial" w:hAnsi="Arial" w:cs="Arial"/>
          <w:sz w:val="24"/>
          <w:szCs w:val="24"/>
        </w:rPr>
        <w:t>__</w:t>
      </w:r>
      <w:r w:rsidR="00341F46" w:rsidRPr="00E95EFB">
        <w:rPr>
          <w:rFonts w:ascii="Arial" w:hAnsi="Arial" w:cs="Arial"/>
          <w:sz w:val="24"/>
          <w:szCs w:val="24"/>
        </w:rPr>
        <w:t xml:space="preserve"> </w:t>
      </w:r>
      <w:r w:rsidRPr="00E95EFB">
        <w:rPr>
          <w:rFonts w:ascii="Arial" w:hAnsi="Arial" w:cs="Arial"/>
          <w:sz w:val="24"/>
          <w:szCs w:val="24"/>
        </w:rPr>
        <w:t>___________________________________________</w:t>
      </w:r>
      <w:r w:rsidR="00B94637" w:rsidRPr="00E95EFB">
        <w:rPr>
          <w:rFonts w:ascii="Arial" w:hAnsi="Arial" w:cs="Arial"/>
          <w:sz w:val="24"/>
          <w:szCs w:val="24"/>
        </w:rPr>
        <w:t>_______________________</w:t>
      </w:r>
      <w:r w:rsidR="008836E0">
        <w:rPr>
          <w:rFonts w:ascii="Arial" w:hAnsi="Arial" w:cs="Arial"/>
          <w:sz w:val="24"/>
          <w:szCs w:val="24"/>
        </w:rPr>
        <w:t>____</w:t>
      </w:r>
    </w:p>
    <w:p w:rsidR="001C0431" w:rsidRPr="00E95EFB" w:rsidRDefault="001C0431" w:rsidP="001C0431">
      <w:pPr>
        <w:spacing w:after="0" w:line="240" w:lineRule="auto"/>
        <w:jc w:val="center"/>
        <w:rPr>
          <w:rFonts w:ascii="Arial" w:hAnsi="Arial" w:cs="Arial"/>
          <w:sz w:val="24"/>
          <w:szCs w:val="24"/>
        </w:rPr>
      </w:pPr>
      <w:r w:rsidRPr="00E95EFB">
        <w:rPr>
          <w:rFonts w:ascii="Arial" w:hAnsi="Arial" w:cs="Arial"/>
          <w:sz w:val="24"/>
          <w:szCs w:val="24"/>
        </w:rPr>
        <w:t>(недвижимого или движимого имущества, или юридического лица находящегося в реестре муниципального имущества)</w:t>
      </w:r>
    </w:p>
    <w:p w:rsidR="001C0431" w:rsidRPr="00E95EFB" w:rsidRDefault="001C0431" w:rsidP="00341F46">
      <w:pPr>
        <w:spacing w:after="0" w:line="240" w:lineRule="auto"/>
        <w:jc w:val="both"/>
        <w:rPr>
          <w:rFonts w:ascii="Arial" w:hAnsi="Arial" w:cs="Arial"/>
          <w:sz w:val="24"/>
          <w:szCs w:val="24"/>
        </w:rPr>
      </w:pPr>
      <w:r w:rsidRPr="00E95EFB">
        <w:rPr>
          <w:rFonts w:ascii="Arial" w:hAnsi="Arial" w:cs="Arial"/>
          <w:sz w:val="24"/>
          <w:szCs w:val="24"/>
        </w:rPr>
        <w:t>___________________________________________________________________________________________________________</w:t>
      </w:r>
      <w:r w:rsidR="00341F46" w:rsidRPr="00E95EFB">
        <w:rPr>
          <w:rFonts w:ascii="Arial" w:hAnsi="Arial" w:cs="Arial"/>
          <w:sz w:val="24"/>
          <w:szCs w:val="24"/>
        </w:rPr>
        <w:t>_________________________</w:t>
      </w:r>
      <w:r w:rsidR="008836E0">
        <w:rPr>
          <w:rFonts w:ascii="Arial" w:hAnsi="Arial" w:cs="Arial"/>
          <w:sz w:val="24"/>
          <w:szCs w:val="24"/>
        </w:rPr>
        <w:t>_______</w:t>
      </w:r>
    </w:p>
    <w:p w:rsidR="001C0431" w:rsidRPr="00E95EFB" w:rsidRDefault="001C0431" w:rsidP="001C0431">
      <w:pPr>
        <w:tabs>
          <w:tab w:val="left" w:pos="709"/>
        </w:tabs>
        <w:spacing w:after="0" w:line="240" w:lineRule="auto"/>
        <w:rPr>
          <w:rFonts w:ascii="Arial" w:hAnsi="Arial" w:cs="Arial"/>
          <w:sz w:val="24"/>
          <w:szCs w:val="24"/>
        </w:rPr>
      </w:pPr>
      <w:r w:rsidRPr="00E95EFB">
        <w:rPr>
          <w:rFonts w:ascii="Arial" w:hAnsi="Arial" w:cs="Arial"/>
          <w:sz w:val="24"/>
          <w:szCs w:val="24"/>
        </w:rPr>
        <w:t>____________________________                                          ______________</w:t>
      </w:r>
      <w:r w:rsidR="008836E0">
        <w:rPr>
          <w:rFonts w:ascii="Arial" w:hAnsi="Arial" w:cs="Arial"/>
          <w:sz w:val="24"/>
          <w:szCs w:val="24"/>
        </w:rPr>
        <w:t>_______</w:t>
      </w:r>
    </w:p>
    <w:p w:rsidR="001C0431" w:rsidRPr="00E95EFB" w:rsidRDefault="001C0431" w:rsidP="001C0431">
      <w:pPr>
        <w:tabs>
          <w:tab w:val="left" w:pos="709"/>
        </w:tabs>
        <w:spacing w:after="0" w:line="240" w:lineRule="auto"/>
        <w:rPr>
          <w:rFonts w:ascii="Arial" w:hAnsi="Arial" w:cs="Arial"/>
          <w:sz w:val="24"/>
          <w:szCs w:val="24"/>
        </w:rPr>
      </w:pPr>
      <w:r w:rsidRPr="00E95EFB">
        <w:rPr>
          <w:rFonts w:ascii="Arial" w:hAnsi="Arial" w:cs="Arial"/>
          <w:sz w:val="24"/>
          <w:szCs w:val="24"/>
        </w:rPr>
        <w:t>(дата)                                         (подпись)                        (расшифровка подписи)</w:t>
      </w:r>
    </w:p>
    <w:p w:rsidR="001C0431" w:rsidRPr="00E95EFB" w:rsidRDefault="001C0431" w:rsidP="001C0431">
      <w:pPr>
        <w:tabs>
          <w:tab w:val="left" w:pos="709"/>
        </w:tabs>
        <w:spacing w:after="0" w:line="240" w:lineRule="auto"/>
        <w:rPr>
          <w:rFonts w:ascii="Arial" w:hAnsi="Arial" w:cs="Arial"/>
          <w:sz w:val="24"/>
          <w:szCs w:val="24"/>
        </w:rPr>
      </w:pPr>
      <w:r w:rsidRPr="00E95EFB">
        <w:rPr>
          <w:rFonts w:ascii="Arial" w:hAnsi="Arial" w:cs="Arial"/>
          <w:sz w:val="24"/>
          <w:szCs w:val="24"/>
        </w:rPr>
        <w:t xml:space="preserve">М. П. (для юридических лиц)                                     </w:t>
      </w:r>
    </w:p>
    <w:p w:rsidR="008836E0" w:rsidRDefault="008836E0" w:rsidP="001C0431">
      <w:pPr>
        <w:spacing w:after="0" w:line="240" w:lineRule="auto"/>
        <w:rPr>
          <w:rFonts w:ascii="Arial" w:hAnsi="Arial" w:cs="Arial"/>
          <w:b/>
          <w:bCs/>
          <w:sz w:val="24"/>
          <w:szCs w:val="24"/>
        </w:rPr>
      </w:pPr>
    </w:p>
    <w:p w:rsidR="001C0431" w:rsidRPr="00E95EFB" w:rsidRDefault="001C0431" w:rsidP="001C0431">
      <w:pPr>
        <w:spacing w:after="0" w:line="240" w:lineRule="auto"/>
        <w:rPr>
          <w:rFonts w:ascii="Arial" w:hAnsi="Arial" w:cs="Arial"/>
          <w:b/>
          <w:bCs/>
          <w:sz w:val="24"/>
          <w:szCs w:val="24"/>
        </w:rPr>
      </w:pPr>
      <w:r w:rsidRPr="00E95EFB">
        <w:rPr>
          <w:rFonts w:ascii="Arial" w:hAnsi="Arial" w:cs="Arial"/>
          <w:b/>
          <w:bCs/>
          <w:sz w:val="24"/>
          <w:szCs w:val="24"/>
        </w:rPr>
        <w:t>*При запросе сведений на комнату необходимо указать</w:t>
      </w:r>
      <w:proofErr w:type="gramStart"/>
      <w:r w:rsidRPr="00E95EFB">
        <w:rPr>
          <w:rFonts w:ascii="Arial" w:hAnsi="Arial" w:cs="Arial"/>
          <w:b/>
          <w:bCs/>
          <w:sz w:val="24"/>
          <w:szCs w:val="24"/>
        </w:rPr>
        <w:t xml:space="preserve"> ,</w:t>
      </w:r>
      <w:proofErr w:type="gramEnd"/>
      <w:r w:rsidRPr="00E95EFB">
        <w:rPr>
          <w:rFonts w:ascii="Arial" w:hAnsi="Arial" w:cs="Arial"/>
          <w:b/>
          <w:bCs/>
          <w:sz w:val="24"/>
          <w:szCs w:val="24"/>
        </w:rPr>
        <w:t xml:space="preserve"> № комнаты (с указание площади комнаты) в квартире.</w:t>
      </w:r>
    </w:p>
    <w:p w:rsidR="00341F46" w:rsidRPr="00E95EFB" w:rsidRDefault="00341F46">
      <w:pPr>
        <w:spacing w:after="0" w:line="240" w:lineRule="auto"/>
        <w:rPr>
          <w:rFonts w:ascii="Arial" w:hAnsi="Arial" w:cs="Arial"/>
          <w:b/>
          <w:sz w:val="24"/>
          <w:szCs w:val="24"/>
        </w:rPr>
      </w:pPr>
      <w:r w:rsidRPr="00E95EFB">
        <w:rPr>
          <w:rFonts w:ascii="Arial" w:hAnsi="Arial" w:cs="Arial"/>
          <w:b/>
          <w:sz w:val="24"/>
          <w:szCs w:val="24"/>
        </w:rPr>
        <w:br w:type="page"/>
      </w:r>
    </w:p>
    <w:p w:rsidR="001C0431" w:rsidRPr="00E95EFB" w:rsidRDefault="001C0431" w:rsidP="001C0431">
      <w:pPr>
        <w:spacing w:after="0" w:line="240" w:lineRule="auto"/>
        <w:jc w:val="right"/>
        <w:rPr>
          <w:rFonts w:ascii="Arial" w:hAnsi="Arial" w:cs="Arial"/>
          <w:sz w:val="24"/>
          <w:szCs w:val="24"/>
        </w:rPr>
      </w:pPr>
      <w:r w:rsidRPr="00E95EFB">
        <w:rPr>
          <w:rFonts w:ascii="Arial" w:hAnsi="Arial" w:cs="Arial"/>
          <w:sz w:val="24"/>
          <w:szCs w:val="24"/>
        </w:rPr>
        <w:lastRenderedPageBreak/>
        <w:t>Приложение №2</w:t>
      </w:r>
    </w:p>
    <w:p w:rsidR="001C0431" w:rsidRPr="00E95EFB" w:rsidRDefault="001C0431" w:rsidP="001C0431">
      <w:pPr>
        <w:spacing w:after="0" w:line="240" w:lineRule="auto"/>
        <w:jc w:val="right"/>
        <w:rPr>
          <w:rFonts w:ascii="Arial" w:hAnsi="Arial" w:cs="Arial"/>
          <w:b/>
          <w:sz w:val="24"/>
          <w:szCs w:val="24"/>
        </w:rPr>
      </w:pPr>
      <w:r w:rsidRPr="00E95EFB">
        <w:rPr>
          <w:rFonts w:ascii="Arial" w:hAnsi="Arial" w:cs="Arial"/>
          <w:sz w:val="24"/>
          <w:szCs w:val="24"/>
        </w:rPr>
        <w:t>к административному регламенту</w:t>
      </w:r>
    </w:p>
    <w:p w:rsidR="001C0431" w:rsidRPr="00E95EFB" w:rsidRDefault="001C0431" w:rsidP="001C0431">
      <w:pPr>
        <w:autoSpaceDE w:val="0"/>
        <w:autoSpaceDN w:val="0"/>
        <w:adjustRightInd w:val="0"/>
        <w:spacing w:after="0" w:line="240" w:lineRule="auto"/>
        <w:ind w:left="4860"/>
        <w:jc w:val="center"/>
        <w:rPr>
          <w:rFonts w:ascii="Arial" w:hAnsi="Arial" w:cs="Arial"/>
          <w:sz w:val="24"/>
          <w:szCs w:val="24"/>
        </w:rPr>
      </w:pPr>
    </w:p>
    <w:p w:rsidR="001C0431" w:rsidRPr="008836E0" w:rsidRDefault="001C0431" w:rsidP="001C0431">
      <w:pPr>
        <w:autoSpaceDE w:val="0"/>
        <w:autoSpaceDN w:val="0"/>
        <w:adjustRightInd w:val="0"/>
        <w:spacing w:after="0" w:line="240" w:lineRule="auto"/>
        <w:jc w:val="center"/>
        <w:rPr>
          <w:rFonts w:ascii="Arial" w:hAnsi="Arial" w:cs="Arial"/>
          <w:b/>
          <w:sz w:val="26"/>
          <w:szCs w:val="26"/>
        </w:rPr>
      </w:pPr>
      <w:r w:rsidRPr="008836E0">
        <w:rPr>
          <w:rFonts w:ascii="Arial" w:hAnsi="Arial" w:cs="Arial"/>
          <w:b/>
          <w:sz w:val="26"/>
          <w:szCs w:val="26"/>
        </w:rPr>
        <w:t>Блок-схема предоставления Муниципальной услуги</w:t>
      </w:r>
    </w:p>
    <w:p w:rsidR="001C0431" w:rsidRPr="00E95EFB" w:rsidRDefault="004B2B28" w:rsidP="001C0431">
      <w:pPr>
        <w:autoSpaceDE w:val="0"/>
        <w:autoSpaceDN w:val="0"/>
        <w:adjustRightInd w:val="0"/>
        <w:spacing w:after="0" w:line="240" w:lineRule="auto"/>
        <w:ind w:left="1080"/>
        <w:jc w:val="both"/>
        <w:rPr>
          <w:rFonts w:ascii="Arial" w:hAnsi="Arial" w:cs="Arial"/>
          <w:sz w:val="24"/>
          <w:szCs w:val="24"/>
        </w:rPr>
      </w:pPr>
      <w:r w:rsidRPr="00E95EFB">
        <w:rPr>
          <w:rFonts w:ascii="Arial" w:hAnsi="Arial" w:cs="Arial"/>
          <w:noProof/>
          <w:sz w:val="24"/>
          <w:szCs w:val="24"/>
          <w:lang w:eastAsia="ru-RU"/>
        </w:rPr>
        <w:pict>
          <v:group id="Group 2" o:spid="_x0000_s1026" style="position:absolute;left:0;text-align:left;margin-left:34.55pt;margin-top:12.9pt;width:446.4pt;height:541pt;z-index:251656704" coordorigin="2222,2975" coordsize="8928,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">
            <v:rect id="Rectangle 3" o:spid="_x0000_s1027" style="position:absolute;left:2330;top:3876;width:59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3">
                <w:txbxContent>
                  <w:p w:rsidR="00AA75D6" w:rsidRPr="008836E0" w:rsidRDefault="00AA75D6" w:rsidP="001C0431">
                    <w:pPr>
                      <w:jc w:val="center"/>
                      <w:rPr>
                        <w:rFonts w:ascii="Arial" w:hAnsi="Arial" w:cs="Arial"/>
                        <w:sz w:val="24"/>
                        <w:szCs w:val="24"/>
                      </w:rPr>
                    </w:pPr>
                    <w:r w:rsidRPr="008836E0">
                      <w:rPr>
                        <w:rFonts w:ascii="Arial" w:hAnsi="Arial" w:cs="Arial"/>
                        <w:sz w:val="24"/>
                        <w:szCs w:val="24"/>
                      </w:rPr>
                      <w:t>Прием и регистрация запроса</w:t>
                    </w:r>
                  </w:p>
                </w:txbxContent>
              </v:textbox>
            </v:rect>
            <v:rect id="Rectangle 4" o:spid="_x0000_s1028" style="position:absolute;left:2222;top:7188;width:59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4">
                <w:txbxContent>
                  <w:p w:rsidR="00AA75D6" w:rsidRPr="008836E0" w:rsidRDefault="00AA75D6" w:rsidP="001C0431">
                    <w:pPr>
                      <w:jc w:val="center"/>
                      <w:rPr>
                        <w:rFonts w:ascii="Arial" w:hAnsi="Arial" w:cs="Arial"/>
                        <w:sz w:val="24"/>
                        <w:szCs w:val="24"/>
                      </w:rPr>
                    </w:pPr>
                    <w:r w:rsidRPr="008836E0">
                      <w:rPr>
                        <w:rFonts w:ascii="Arial" w:hAnsi="Arial" w:cs="Arial"/>
                        <w:sz w:val="24"/>
                        <w:szCs w:val="24"/>
                      </w:rPr>
                      <w:t>Рассмотрение запроса</w:t>
                    </w:r>
                  </w:p>
                </w:txbxContent>
              </v:textbox>
            </v:rect>
            <v:shapetype id="_x0000_t116" coordsize="21600,21600" o:spt="116" path="m3475,qx,10800,3475,21600l18125,21600qx21600,10800,18125,xe">
              <v:stroke joinstyle="miter"/>
              <v:path gradientshapeok="t" o:connecttype="rect" textboxrect="1018,3163,20582,18437"/>
            </v:shapetype>
            <v:shape id="AutoShape 5" o:spid="_x0000_s1029" type="#_x0000_t116" style="position:absolute;left:2330;top:2975;width:59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style="mso-next-textbox:#AutoShape 5">
                <w:txbxContent>
                  <w:p w:rsidR="00AA75D6" w:rsidRPr="008836E0" w:rsidRDefault="00AA75D6" w:rsidP="001C0431">
                    <w:pPr>
                      <w:jc w:val="center"/>
                      <w:rPr>
                        <w:rFonts w:ascii="Times New Roman" w:hAnsi="Times New Roman"/>
                        <w:sz w:val="24"/>
                        <w:szCs w:val="24"/>
                      </w:rPr>
                    </w:pPr>
                    <w:r w:rsidRPr="008836E0">
                      <w:rPr>
                        <w:rFonts w:ascii="Arial" w:hAnsi="Arial" w:cs="Arial"/>
                        <w:sz w:val="24"/>
                        <w:szCs w:val="24"/>
                      </w:rPr>
                      <w:t>Обращение</w:t>
                    </w:r>
                    <w:r w:rsidR="008836E0" w:rsidRPr="008836E0">
                      <w:rPr>
                        <w:rFonts w:ascii="Arial" w:hAnsi="Arial" w:cs="Arial"/>
                        <w:sz w:val="24"/>
                        <w:szCs w:val="24"/>
                      </w:rPr>
                      <w:t xml:space="preserve"> </w:t>
                    </w:r>
                    <w:r w:rsidRPr="008836E0">
                      <w:rPr>
                        <w:rFonts w:ascii="Arial" w:hAnsi="Arial" w:cs="Arial"/>
                        <w:sz w:val="24"/>
                        <w:szCs w:val="24"/>
                      </w:rPr>
                      <w:t>Заявителя</w:t>
                    </w:r>
                  </w:p>
                </w:txbxContent>
              </v:textbox>
            </v:shape>
            <v:shapetype id="_x0000_t110" coordsize="21600,21600" o:spt="110" path="m10800,l,10800,10800,21600,21600,10800xe">
              <v:stroke joinstyle="miter"/>
              <v:path gradientshapeok="t" o:connecttype="rect" textboxrect="5400,5400,16200,16200"/>
            </v:shapetype>
            <v:shape id="AutoShape 6" o:spid="_x0000_s1030" type="#_x0000_t110" style="position:absolute;left:2870;top:4777;width:4680;height:1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style="mso-next-textbox:#AutoShape 6">
                <w:txbxContent>
                  <w:p w:rsidR="00AA75D6" w:rsidRPr="008836E0" w:rsidRDefault="00AA75D6" w:rsidP="008836E0">
                    <w:pPr>
                      <w:spacing w:after="0" w:line="240" w:lineRule="auto"/>
                      <w:jc w:val="center"/>
                      <w:rPr>
                        <w:rFonts w:ascii="Times New Roman" w:hAnsi="Times New Roman"/>
                        <w:sz w:val="24"/>
                        <w:szCs w:val="24"/>
                        <w:lang w:val="en-US"/>
                      </w:rPr>
                    </w:pPr>
                    <w:r w:rsidRPr="008836E0">
                      <w:rPr>
                        <w:rFonts w:ascii="Arial" w:hAnsi="Arial" w:cs="Arial"/>
                        <w:sz w:val="24"/>
                        <w:szCs w:val="24"/>
                      </w:rPr>
                      <w:t>Письменный запрос</w:t>
                    </w:r>
                    <w:r w:rsidR="008836E0" w:rsidRPr="008836E0">
                      <w:rPr>
                        <w:rFonts w:ascii="Arial" w:hAnsi="Arial" w:cs="Arial"/>
                        <w:sz w:val="24"/>
                        <w:szCs w:val="24"/>
                      </w:rPr>
                      <w:t xml:space="preserve"> </w:t>
                    </w:r>
                    <w:r w:rsidRPr="008836E0">
                      <w:rPr>
                        <w:rFonts w:ascii="Arial" w:hAnsi="Arial" w:cs="Arial"/>
                        <w:sz w:val="24"/>
                        <w:szCs w:val="24"/>
                      </w:rPr>
                      <w:t>соответствует</w:t>
                    </w:r>
                    <w:r w:rsidR="008836E0" w:rsidRPr="008836E0">
                      <w:rPr>
                        <w:rFonts w:ascii="Arial" w:hAnsi="Arial" w:cs="Arial"/>
                        <w:sz w:val="24"/>
                        <w:szCs w:val="24"/>
                      </w:rPr>
                      <w:t xml:space="preserve"> </w:t>
                    </w:r>
                    <w:r w:rsidRPr="008836E0">
                      <w:rPr>
                        <w:rFonts w:ascii="Arial" w:hAnsi="Arial" w:cs="Arial"/>
                        <w:sz w:val="24"/>
                        <w:szCs w:val="24"/>
                      </w:rPr>
                      <w:t>требованиям</w:t>
                    </w:r>
                  </w:p>
                </w:txbxContent>
              </v:textbox>
            </v:shape>
            <v:shape id="AutoShape 7" o:spid="_x0000_s1031" type="#_x0000_t110" style="position:absolute;left:2690;top:8089;width:5040;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style="mso-next-textbox:#AutoShape 7">
                <w:txbxContent>
                  <w:p w:rsidR="00AA75D6" w:rsidRPr="008836E0" w:rsidRDefault="00AA75D6" w:rsidP="008836E0">
                    <w:pPr>
                      <w:spacing w:after="0" w:line="240" w:lineRule="auto"/>
                      <w:jc w:val="center"/>
                      <w:rPr>
                        <w:rFonts w:ascii="Arial" w:hAnsi="Arial" w:cs="Arial"/>
                        <w:sz w:val="24"/>
                        <w:szCs w:val="24"/>
                      </w:rPr>
                    </w:pPr>
                    <w:r w:rsidRPr="008836E0">
                      <w:rPr>
                        <w:rFonts w:ascii="Arial" w:hAnsi="Arial" w:cs="Arial"/>
                        <w:sz w:val="24"/>
                        <w:szCs w:val="24"/>
                      </w:rPr>
                      <w:t>Наличие сведений об объектах учета</w:t>
                    </w:r>
                  </w:p>
                </w:txbxContent>
              </v:textbox>
            </v:shape>
            <v:shapetype id="_x0000_t109" coordsize="21600,21600" o:spt="109" path="m,l,21600r21600,l21600,xe">
              <v:stroke joinstyle="miter"/>
              <v:path gradientshapeok="t" o:connecttype="rect"/>
            </v:shapetype>
            <v:shape id="AutoShape 8" o:spid="_x0000_s1032" type="#_x0000_t109" style="position:absolute;left:2222;top:10613;width:5940;height: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8">
                <w:txbxContent>
                  <w:p w:rsidR="00AA75D6" w:rsidRPr="008836E0" w:rsidRDefault="00AA75D6" w:rsidP="001C0431">
                    <w:pPr>
                      <w:jc w:val="center"/>
                      <w:rPr>
                        <w:rFonts w:ascii="Arial" w:hAnsi="Arial" w:cs="Arial"/>
                        <w:sz w:val="24"/>
                        <w:szCs w:val="24"/>
                      </w:rPr>
                    </w:pPr>
                    <w:r w:rsidRPr="008836E0">
                      <w:rPr>
                        <w:rFonts w:ascii="Arial" w:hAnsi="Arial" w:cs="Arial"/>
                        <w:sz w:val="24"/>
                        <w:szCs w:val="24"/>
                      </w:rPr>
                      <w:t>Подготовка выписки из реестра</w:t>
                    </w:r>
                  </w:p>
                  <w:p w:rsidR="00AA75D6" w:rsidRPr="005B5B91" w:rsidRDefault="00AA75D6" w:rsidP="001C0431">
                    <w:pPr>
                      <w:jc w:val="center"/>
                    </w:pPr>
                    <w:r w:rsidRPr="005B5B91">
                      <w:t>муниципального имущества</w:t>
                    </w:r>
                  </w:p>
                </w:txbxContent>
              </v:textbox>
            </v:shape>
            <v:shape id="AutoShape 9" o:spid="_x0000_s1033" type="#_x0000_t116" style="position:absolute;left:7010;top:11742;width:4140;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style="mso-next-textbox:#AutoShape 9">
                <w:txbxContent>
                  <w:p w:rsidR="00AA75D6" w:rsidRPr="008836E0" w:rsidRDefault="00AA75D6" w:rsidP="008836E0">
                    <w:pPr>
                      <w:spacing w:after="0" w:line="240" w:lineRule="auto"/>
                      <w:jc w:val="center"/>
                      <w:rPr>
                        <w:rFonts w:ascii="Arial" w:hAnsi="Arial" w:cs="Arial"/>
                        <w:color w:val="000000"/>
                        <w:sz w:val="24"/>
                        <w:szCs w:val="24"/>
                      </w:rPr>
                    </w:pPr>
                    <w:r w:rsidRPr="008836E0">
                      <w:rPr>
                        <w:rFonts w:ascii="Arial" w:hAnsi="Arial" w:cs="Arial"/>
                        <w:color w:val="000000"/>
                        <w:sz w:val="24"/>
                        <w:szCs w:val="24"/>
                      </w:rPr>
                      <w:t>Уведомление об отсутствии сведений</w:t>
                    </w:r>
                  </w:p>
                </w:txbxContent>
              </v:textbox>
            </v:shape>
            <v:shape id="AutoShape 10" o:spid="_x0000_s1034" type="#_x0000_t116" style="position:absolute;left:2398;top:11742;width:4500;height:2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style="mso-next-textbox:#AutoShape 10">
                <w:txbxContent>
                  <w:p w:rsidR="00AA75D6" w:rsidRPr="008836E0" w:rsidRDefault="00AA75D6" w:rsidP="008836E0">
                    <w:pPr>
                      <w:spacing w:after="0" w:line="240" w:lineRule="auto"/>
                      <w:jc w:val="center"/>
                      <w:rPr>
                        <w:rFonts w:ascii="Arial" w:hAnsi="Arial" w:cs="Arial"/>
                        <w:sz w:val="24"/>
                        <w:szCs w:val="24"/>
                      </w:rPr>
                    </w:pPr>
                    <w:r w:rsidRPr="008836E0">
                      <w:rPr>
                        <w:rFonts w:ascii="Arial" w:hAnsi="Arial" w:cs="Arial"/>
                        <w:sz w:val="24"/>
                        <w:szCs w:val="24"/>
                      </w:rPr>
                      <w:t>Предоставление в</w:t>
                    </w:r>
                    <w:r w:rsidR="008836E0">
                      <w:rPr>
                        <w:rFonts w:ascii="Arial" w:hAnsi="Arial" w:cs="Arial"/>
                        <w:sz w:val="24"/>
                        <w:szCs w:val="24"/>
                      </w:rPr>
                      <w:t>ыписки из реестра</w:t>
                    </w:r>
                  </w:p>
                </w:txbxContent>
              </v:textbox>
            </v:shape>
            <v:line id="Line 11" o:spid="_x0000_s1035" style="position:absolute;visibility:visible" from="9170,8984" to="9170,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036" style="position:absolute;flip:y;visibility:visible" from="5210,3516" to="5210,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3" o:spid="_x0000_s1037" style="position:absolute;flip:x;visibility:visible" from="5210,4417" to="5210,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4" o:spid="_x0000_s1038" style="position:absolute;visibility:visible" from="5210,6612" to="5210,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39" style="position:absolute;visibility:visible" from="5210,7729" to="5210,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040" style="position:absolute;visibility:visible" from="7730,8984" to="9170,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41" style="position:absolute;visibility:visible" from="5210,9892" to="5210,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visibility:visible" from="5210,11334" to="5210,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w:r>
    </w:p>
    <w:p w:rsidR="001C0431" w:rsidRPr="00E95EFB" w:rsidRDefault="001C0431" w:rsidP="001C0431">
      <w:pPr>
        <w:autoSpaceDE w:val="0"/>
        <w:autoSpaceDN w:val="0"/>
        <w:adjustRightInd w:val="0"/>
        <w:spacing w:after="0" w:line="240" w:lineRule="auto"/>
        <w:ind w:left="1080"/>
        <w:jc w:val="both"/>
        <w:rPr>
          <w:rFonts w:ascii="Arial" w:hAnsi="Arial" w:cs="Arial"/>
          <w:sz w:val="24"/>
          <w:szCs w:val="24"/>
        </w:rPr>
      </w:pPr>
    </w:p>
    <w:p w:rsidR="001C0431" w:rsidRPr="00E95EFB" w:rsidRDefault="001C0431" w:rsidP="001C0431">
      <w:pPr>
        <w:autoSpaceDE w:val="0"/>
        <w:autoSpaceDN w:val="0"/>
        <w:adjustRightInd w:val="0"/>
        <w:spacing w:after="0" w:line="240" w:lineRule="auto"/>
        <w:ind w:left="720"/>
        <w:jc w:val="both"/>
        <w:rPr>
          <w:rFonts w:ascii="Arial" w:hAnsi="Arial" w:cs="Arial"/>
          <w:sz w:val="24"/>
          <w:szCs w:val="24"/>
        </w:rPr>
      </w:pPr>
    </w:p>
    <w:p w:rsidR="001C0431" w:rsidRPr="00E95EFB" w:rsidRDefault="001C0431" w:rsidP="001C0431">
      <w:pPr>
        <w:autoSpaceDE w:val="0"/>
        <w:autoSpaceDN w:val="0"/>
        <w:adjustRightInd w:val="0"/>
        <w:spacing w:after="0" w:line="240" w:lineRule="auto"/>
        <w:jc w:val="both"/>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jc w:val="right"/>
        <w:rPr>
          <w:rFonts w:ascii="Arial" w:hAnsi="Arial" w:cs="Arial"/>
          <w:sz w:val="24"/>
          <w:szCs w:val="24"/>
        </w:rPr>
      </w:pPr>
    </w:p>
    <w:p w:rsidR="001C0431" w:rsidRPr="00E95EFB" w:rsidRDefault="004B2B28" w:rsidP="001C0431">
      <w:pPr>
        <w:tabs>
          <w:tab w:val="left" w:pos="6585"/>
        </w:tabs>
        <w:spacing w:after="0" w:line="240" w:lineRule="auto"/>
        <w:rPr>
          <w:rFonts w:ascii="Arial" w:hAnsi="Arial" w:cs="Arial"/>
          <w:sz w:val="24"/>
          <w:szCs w:val="24"/>
        </w:rPr>
      </w:pPr>
      <w:r w:rsidRPr="00E95EFB">
        <w:rPr>
          <w:rFonts w:ascii="Arial" w:hAnsi="Arial" w:cs="Arial"/>
          <w:noProof/>
          <w:sz w:val="24"/>
          <w:szCs w:val="24"/>
          <w:lang w:eastAsia="ru-RU"/>
        </w:rPr>
        <w:pict>
          <v:rect id="Rectangle 20" o:spid="_x0000_s1044" style="position:absolute;margin-left:358.15pt;margin-top:7.65pt;width:122.8pt;height:3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">
            <v:textbox style="mso-next-textbox:#Rectangle 20">
              <w:txbxContent>
                <w:p w:rsidR="00AA75D6" w:rsidRPr="008836E0" w:rsidRDefault="00AA75D6" w:rsidP="001C0431">
                  <w:pPr>
                    <w:jc w:val="center"/>
                    <w:rPr>
                      <w:rFonts w:ascii="Arial" w:hAnsi="Arial" w:cs="Arial"/>
                      <w:sz w:val="24"/>
                      <w:szCs w:val="24"/>
                    </w:rPr>
                  </w:pPr>
                  <w:r w:rsidRPr="008836E0">
                    <w:rPr>
                      <w:rFonts w:ascii="Arial" w:hAnsi="Arial" w:cs="Arial"/>
                      <w:sz w:val="24"/>
                      <w:szCs w:val="24"/>
                    </w:rPr>
                    <w:t>Отказ в приеме запроса</w:t>
                  </w:r>
                </w:p>
              </w:txbxContent>
            </v:textbox>
          </v:rect>
        </w:pict>
      </w:r>
      <w:r w:rsidR="001C0431" w:rsidRPr="00E95EFB">
        <w:rPr>
          <w:rFonts w:ascii="Arial" w:hAnsi="Arial" w:cs="Arial"/>
          <w:sz w:val="24"/>
          <w:szCs w:val="24"/>
        </w:rPr>
        <w:t xml:space="preserve">                                                     нет</w:t>
      </w:r>
      <w:r w:rsidR="001C0431" w:rsidRPr="00E95EFB">
        <w:rPr>
          <w:rFonts w:ascii="Arial" w:hAnsi="Arial" w:cs="Arial"/>
          <w:sz w:val="24"/>
          <w:szCs w:val="24"/>
        </w:rPr>
        <w:tab/>
      </w:r>
      <w:proofErr w:type="gramStart"/>
      <w:r w:rsidR="001C0431" w:rsidRPr="00E95EFB">
        <w:rPr>
          <w:rFonts w:ascii="Arial" w:hAnsi="Arial" w:cs="Arial"/>
          <w:sz w:val="24"/>
          <w:szCs w:val="24"/>
        </w:rPr>
        <w:t>нет</w:t>
      </w:r>
      <w:proofErr w:type="gramEnd"/>
    </w:p>
    <w:p w:rsidR="001C0431" w:rsidRPr="00E95EFB" w:rsidRDefault="004B2B28" w:rsidP="00A2423C">
      <w:pPr>
        <w:tabs>
          <w:tab w:val="left" w:pos="6045"/>
        </w:tabs>
        <w:spacing w:after="0" w:line="240" w:lineRule="auto"/>
        <w:rPr>
          <w:rFonts w:ascii="Arial" w:hAnsi="Arial" w:cs="Arial"/>
          <w:sz w:val="24"/>
          <w:szCs w:val="24"/>
        </w:rPr>
      </w:pPr>
      <w:r w:rsidRPr="00E95EFB">
        <w:rPr>
          <w:rFonts w:ascii="Arial" w:hAnsi="Arial" w:cs="Arial"/>
          <w:noProof/>
          <w:sz w:val="24"/>
          <w:szCs w:val="24"/>
          <w:lang w:eastAsia="ru-RU"/>
        </w:rPr>
        <w:pict>
          <v:line id="Line 19" o:spid="_x0000_s1043" style="position:absolute;z-index:251657728;visibility:visible" from="300.95pt,12.05pt" to="358.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w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"/>
        </w:pict>
      </w: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r w:rsidRPr="00E95EFB">
        <w:rPr>
          <w:rFonts w:ascii="Arial" w:hAnsi="Arial" w:cs="Arial"/>
          <w:sz w:val="24"/>
          <w:szCs w:val="24"/>
        </w:rPr>
        <w:t xml:space="preserve"> да</w:t>
      </w: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tabs>
          <w:tab w:val="left" w:pos="7065"/>
        </w:tabs>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tabs>
          <w:tab w:val="left" w:pos="6990"/>
        </w:tabs>
        <w:spacing w:after="0" w:line="240" w:lineRule="auto"/>
        <w:rPr>
          <w:rFonts w:ascii="Arial" w:hAnsi="Arial" w:cs="Arial"/>
          <w:sz w:val="24"/>
          <w:szCs w:val="24"/>
        </w:rPr>
      </w:pPr>
      <w:r w:rsidRPr="00E95EFB">
        <w:rPr>
          <w:rFonts w:ascii="Arial" w:hAnsi="Arial" w:cs="Arial"/>
          <w:sz w:val="24"/>
          <w:szCs w:val="24"/>
        </w:rPr>
        <w:t xml:space="preserve">                                                          нет</w:t>
      </w:r>
      <w:r w:rsidRPr="00E95EFB">
        <w:rPr>
          <w:rFonts w:ascii="Arial" w:hAnsi="Arial" w:cs="Arial"/>
          <w:sz w:val="24"/>
          <w:szCs w:val="24"/>
        </w:rPr>
        <w:tab/>
      </w:r>
      <w:proofErr w:type="gramStart"/>
      <w:r w:rsidRPr="00E95EFB">
        <w:rPr>
          <w:rFonts w:ascii="Arial" w:hAnsi="Arial" w:cs="Arial"/>
          <w:sz w:val="24"/>
          <w:szCs w:val="24"/>
        </w:rPr>
        <w:t>нет</w:t>
      </w:r>
      <w:proofErr w:type="gramEnd"/>
    </w:p>
    <w:p w:rsidR="001C0431" w:rsidRPr="00E95EFB" w:rsidRDefault="001C0431" w:rsidP="001C0431">
      <w:pPr>
        <w:tabs>
          <w:tab w:val="left" w:pos="3495"/>
        </w:tabs>
        <w:spacing w:after="0" w:line="240" w:lineRule="auto"/>
        <w:rPr>
          <w:rFonts w:ascii="Arial" w:hAnsi="Arial" w:cs="Arial"/>
          <w:sz w:val="24"/>
          <w:szCs w:val="24"/>
        </w:rPr>
      </w:pPr>
      <w:r w:rsidRPr="00E95EFB">
        <w:rPr>
          <w:rFonts w:ascii="Arial" w:hAnsi="Arial" w:cs="Arial"/>
          <w:sz w:val="24"/>
          <w:szCs w:val="24"/>
        </w:rPr>
        <w:tab/>
      </w: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r w:rsidRPr="00E95EFB">
        <w:rPr>
          <w:rFonts w:ascii="Arial" w:hAnsi="Arial" w:cs="Arial"/>
          <w:sz w:val="24"/>
          <w:szCs w:val="24"/>
        </w:rPr>
        <w:t xml:space="preserve"> да</w:t>
      </w: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p w:rsidR="001C0431" w:rsidRPr="00E95EFB" w:rsidRDefault="001C0431" w:rsidP="001C0431">
      <w:pPr>
        <w:spacing w:after="0" w:line="240" w:lineRule="auto"/>
        <w:rPr>
          <w:rFonts w:ascii="Arial" w:hAnsi="Arial" w:cs="Arial"/>
          <w:sz w:val="24"/>
          <w:szCs w:val="24"/>
        </w:rPr>
      </w:pPr>
    </w:p>
    <w:sectPr w:rsidR="001C0431" w:rsidRPr="00E95EFB" w:rsidSect="00AA75D6">
      <w:footerReference w:type="default" r:id="rId30"/>
      <w:pgSz w:w="11906" w:h="16838"/>
      <w:pgMar w:top="1134" w:right="851" w:bottom="1134" w:left="1701"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65" w:rsidRDefault="00F35065" w:rsidP="001569ED">
      <w:pPr>
        <w:spacing w:after="0" w:line="240" w:lineRule="auto"/>
      </w:pPr>
      <w:r>
        <w:separator/>
      </w:r>
    </w:p>
  </w:endnote>
  <w:endnote w:type="continuationSeparator" w:id="1">
    <w:p w:rsidR="00F35065" w:rsidRDefault="00F35065" w:rsidP="0015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0975"/>
      <w:docPartObj>
        <w:docPartGallery w:val="Page Numbers (Bottom of Page)"/>
        <w:docPartUnique/>
      </w:docPartObj>
    </w:sdtPr>
    <w:sdtContent>
      <w:p w:rsidR="00AA75D6" w:rsidRDefault="004B2B28">
        <w:pPr>
          <w:pStyle w:val="a7"/>
          <w:jc w:val="right"/>
        </w:pPr>
        <w:fldSimple w:instr=" PAGE   \* MERGEFORMAT ">
          <w:r w:rsidR="00A06E07">
            <w:rPr>
              <w:noProof/>
            </w:rPr>
            <w:t>2</w:t>
          </w:r>
        </w:fldSimple>
      </w:p>
    </w:sdtContent>
  </w:sdt>
  <w:p w:rsidR="00AA75D6" w:rsidRDefault="00AA75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65" w:rsidRDefault="00F35065" w:rsidP="001569ED">
      <w:pPr>
        <w:spacing w:after="0" w:line="240" w:lineRule="auto"/>
      </w:pPr>
      <w:r>
        <w:separator/>
      </w:r>
    </w:p>
  </w:footnote>
  <w:footnote w:type="continuationSeparator" w:id="1">
    <w:p w:rsidR="00F35065" w:rsidRDefault="00F35065" w:rsidP="0015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5C96BB8"/>
    <w:multiLevelType w:val="hybridMultilevel"/>
    <w:tmpl w:val="15222650"/>
    <w:lvl w:ilvl="0" w:tplc="2DC8BB28">
      <w:start w:val="1"/>
      <w:numFmt w:val="decimal"/>
      <w:lvlText w:val="%1)"/>
      <w:lvlJc w:val="left"/>
      <w:pPr>
        <w:ind w:left="2628" w:hanging="360"/>
      </w:pPr>
      <w:rPr>
        <w:rFonts w:ascii="Times New Roman" w:hAnsi="Times New Roman"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1233"/>
    <w:rsid w:val="000043F9"/>
    <w:rsid w:val="00013762"/>
    <w:rsid w:val="00062C85"/>
    <w:rsid w:val="00063796"/>
    <w:rsid w:val="00063AC6"/>
    <w:rsid w:val="00084382"/>
    <w:rsid w:val="0009388F"/>
    <w:rsid w:val="000E163D"/>
    <w:rsid w:val="001115A8"/>
    <w:rsid w:val="001569ED"/>
    <w:rsid w:val="00171233"/>
    <w:rsid w:val="00173AEC"/>
    <w:rsid w:val="00177E49"/>
    <w:rsid w:val="001934B4"/>
    <w:rsid w:val="0019688D"/>
    <w:rsid w:val="001A6515"/>
    <w:rsid w:val="001B1752"/>
    <w:rsid w:val="001C0431"/>
    <w:rsid w:val="00210AE8"/>
    <w:rsid w:val="00234E44"/>
    <w:rsid w:val="00252E94"/>
    <w:rsid w:val="00265E4E"/>
    <w:rsid w:val="002B0CFE"/>
    <w:rsid w:val="002C2FAB"/>
    <w:rsid w:val="002D050A"/>
    <w:rsid w:val="002D1926"/>
    <w:rsid w:val="002E5555"/>
    <w:rsid w:val="00310B65"/>
    <w:rsid w:val="00327107"/>
    <w:rsid w:val="00331F93"/>
    <w:rsid w:val="00341F46"/>
    <w:rsid w:val="00384751"/>
    <w:rsid w:val="00390D2F"/>
    <w:rsid w:val="003B246A"/>
    <w:rsid w:val="003E54BF"/>
    <w:rsid w:val="00405B32"/>
    <w:rsid w:val="00416EC1"/>
    <w:rsid w:val="00431B68"/>
    <w:rsid w:val="00463623"/>
    <w:rsid w:val="00470726"/>
    <w:rsid w:val="00480525"/>
    <w:rsid w:val="004A25EC"/>
    <w:rsid w:val="004A417F"/>
    <w:rsid w:val="004B2B28"/>
    <w:rsid w:val="004B41F5"/>
    <w:rsid w:val="004B6BAA"/>
    <w:rsid w:val="004C3953"/>
    <w:rsid w:val="004D6CCD"/>
    <w:rsid w:val="005276ED"/>
    <w:rsid w:val="0054043F"/>
    <w:rsid w:val="0059281F"/>
    <w:rsid w:val="00594478"/>
    <w:rsid w:val="005A48F2"/>
    <w:rsid w:val="005B62AB"/>
    <w:rsid w:val="00600465"/>
    <w:rsid w:val="006028CC"/>
    <w:rsid w:val="00605B8D"/>
    <w:rsid w:val="00620AC1"/>
    <w:rsid w:val="00644BB0"/>
    <w:rsid w:val="00667418"/>
    <w:rsid w:val="00690E29"/>
    <w:rsid w:val="0069636F"/>
    <w:rsid w:val="006D02A2"/>
    <w:rsid w:val="0072002B"/>
    <w:rsid w:val="00720E43"/>
    <w:rsid w:val="007306D1"/>
    <w:rsid w:val="007E4F42"/>
    <w:rsid w:val="0085075D"/>
    <w:rsid w:val="00864CC0"/>
    <w:rsid w:val="008776E2"/>
    <w:rsid w:val="008836E0"/>
    <w:rsid w:val="008A4302"/>
    <w:rsid w:val="008C77A0"/>
    <w:rsid w:val="008F1E23"/>
    <w:rsid w:val="00944128"/>
    <w:rsid w:val="00977E03"/>
    <w:rsid w:val="00984727"/>
    <w:rsid w:val="009A5B9F"/>
    <w:rsid w:val="00A06E07"/>
    <w:rsid w:val="00A1445D"/>
    <w:rsid w:val="00A21AC1"/>
    <w:rsid w:val="00A2423C"/>
    <w:rsid w:val="00A31A7F"/>
    <w:rsid w:val="00A40A64"/>
    <w:rsid w:val="00A63B63"/>
    <w:rsid w:val="00A81228"/>
    <w:rsid w:val="00AA6AD5"/>
    <w:rsid w:val="00AA75D6"/>
    <w:rsid w:val="00AE34C9"/>
    <w:rsid w:val="00B013BE"/>
    <w:rsid w:val="00B12ED3"/>
    <w:rsid w:val="00B50527"/>
    <w:rsid w:val="00B740F9"/>
    <w:rsid w:val="00B91372"/>
    <w:rsid w:val="00B94637"/>
    <w:rsid w:val="00B95B4A"/>
    <w:rsid w:val="00B9761D"/>
    <w:rsid w:val="00BA597E"/>
    <w:rsid w:val="00BE170C"/>
    <w:rsid w:val="00C33ED4"/>
    <w:rsid w:val="00C409C4"/>
    <w:rsid w:val="00C637B5"/>
    <w:rsid w:val="00C65B19"/>
    <w:rsid w:val="00C71FE2"/>
    <w:rsid w:val="00C8221C"/>
    <w:rsid w:val="00CA59F9"/>
    <w:rsid w:val="00CD4C80"/>
    <w:rsid w:val="00CE4309"/>
    <w:rsid w:val="00CF4DB4"/>
    <w:rsid w:val="00D10FF8"/>
    <w:rsid w:val="00D13F2E"/>
    <w:rsid w:val="00D35B0B"/>
    <w:rsid w:val="00D4698A"/>
    <w:rsid w:val="00D52CCB"/>
    <w:rsid w:val="00D55484"/>
    <w:rsid w:val="00D707BF"/>
    <w:rsid w:val="00D721B9"/>
    <w:rsid w:val="00D812DF"/>
    <w:rsid w:val="00DA3B66"/>
    <w:rsid w:val="00DA3C9B"/>
    <w:rsid w:val="00DA5645"/>
    <w:rsid w:val="00DC5DD8"/>
    <w:rsid w:val="00E06D3E"/>
    <w:rsid w:val="00E614FF"/>
    <w:rsid w:val="00E64655"/>
    <w:rsid w:val="00E72041"/>
    <w:rsid w:val="00E72AF8"/>
    <w:rsid w:val="00E95EFB"/>
    <w:rsid w:val="00EC6689"/>
    <w:rsid w:val="00ED0DC9"/>
    <w:rsid w:val="00ED2F72"/>
    <w:rsid w:val="00ED4752"/>
    <w:rsid w:val="00ED64DF"/>
    <w:rsid w:val="00EF281A"/>
    <w:rsid w:val="00EF36BA"/>
    <w:rsid w:val="00F02856"/>
    <w:rsid w:val="00F3277E"/>
    <w:rsid w:val="00F35065"/>
    <w:rsid w:val="00F7727C"/>
    <w:rsid w:val="00F77E5C"/>
    <w:rsid w:val="00F828C9"/>
    <w:rsid w:val="00FC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33"/>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712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basedOn w:val="a"/>
    <w:rsid w:val="0017123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Hyperlink"/>
    <w:semiHidden/>
    <w:rsid w:val="00171233"/>
    <w:rPr>
      <w:rFonts w:cs="Times New Roman"/>
      <w:color w:val="0000FF"/>
      <w:u w:val="single"/>
    </w:rPr>
  </w:style>
  <w:style w:type="paragraph" w:customStyle="1" w:styleId="ConsPlusNormal0">
    <w:name w:val="ConsPlusNormal"/>
    <w:rsid w:val="00171233"/>
    <w:pPr>
      <w:widowControl w:val="0"/>
      <w:autoSpaceDE w:val="0"/>
      <w:autoSpaceDN w:val="0"/>
      <w:adjustRightInd w:val="0"/>
      <w:ind w:firstLine="720"/>
    </w:pPr>
    <w:rPr>
      <w:rFonts w:ascii="Arial" w:hAnsi="Arial" w:cs="Arial"/>
    </w:rPr>
  </w:style>
  <w:style w:type="paragraph" w:styleId="a5">
    <w:name w:val="header"/>
    <w:basedOn w:val="a"/>
    <w:link w:val="a6"/>
    <w:uiPriority w:val="99"/>
    <w:rsid w:val="001569ED"/>
    <w:pPr>
      <w:tabs>
        <w:tab w:val="center" w:pos="4677"/>
        <w:tab w:val="right" w:pos="9355"/>
      </w:tabs>
    </w:pPr>
    <w:rPr>
      <w:rFonts w:cs="Times New Roman"/>
    </w:rPr>
  </w:style>
  <w:style w:type="character" w:customStyle="1" w:styleId="a6">
    <w:name w:val="Верхний колонтитул Знак"/>
    <w:link w:val="a5"/>
    <w:uiPriority w:val="99"/>
    <w:rsid w:val="001569ED"/>
    <w:rPr>
      <w:rFonts w:ascii="Calibri" w:hAnsi="Calibri" w:cs="Calibri"/>
      <w:sz w:val="22"/>
      <w:szCs w:val="22"/>
      <w:lang w:eastAsia="en-US"/>
    </w:rPr>
  </w:style>
  <w:style w:type="paragraph" w:styleId="a7">
    <w:name w:val="footer"/>
    <w:basedOn w:val="a"/>
    <w:link w:val="a8"/>
    <w:uiPriority w:val="99"/>
    <w:rsid w:val="001569ED"/>
    <w:pPr>
      <w:tabs>
        <w:tab w:val="center" w:pos="4677"/>
        <w:tab w:val="right" w:pos="9355"/>
      </w:tabs>
    </w:pPr>
    <w:rPr>
      <w:rFonts w:cs="Times New Roman"/>
    </w:rPr>
  </w:style>
  <w:style w:type="character" w:customStyle="1" w:styleId="a8">
    <w:name w:val="Нижний колонтитул Знак"/>
    <w:link w:val="a7"/>
    <w:uiPriority w:val="99"/>
    <w:rsid w:val="001569ED"/>
    <w:rPr>
      <w:rFonts w:ascii="Calibri" w:hAnsi="Calibri" w:cs="Calibri"/>
      <w:sz w:val="22"/>
      <w:szCs w:val="22"/>
      <w:lang w:eastAsia="en-US"/>
    </w:rPr>
  </w:style>
  <w:style w:type="paragraph" w:styleId="a9">
    <w:name w:val="Balloon Text"/>
    <w:basedOn w:val="a"/>
    <w:link w:val="aa"/>
    <w:uiPriority w:val="99"/>
    <w:rsid w:val="00D13F2E"/>
    <w:pPr>
      <w:spacing w:after="0" w:line="240" w:lineRule="auto"/>
    </w:pPr>
    <w:rPr>
      <w:rFonts w:ascii="Segoe UI" w:hAnsi="Segoe UI" w:cs="Times New Roman"/>
      <w:sz w:val="18"/>
      <w:szCs w:val="18"/>
    </w:rPr>
  </w:style>
  <w:style w:type="character" w:customStyle="1" w:styleId="aa">
    <w:name w:val="Текст выноски Знак"/>
    <w:link w:val="a9"/>
    <w:uiPriority w:val="99"/>
    <w:rsid w:val="00D13F2E"/>
    <w:rPr>
      <w:rFonts w:ascii="Segoe UI" w:hAnsi="Segoe UI" w:cs="Segoe UI"/>
      <w:sz w:val="18"/>
      <w:szCs w:val="18"/>
      <w:lang w:eastAsia="en-US"/>
    </w:rPr>
  </w:style>
  <w:style w:type="paragraph" w:styleId="ab">
    <w:name w:val="Title"/>
    <w:aliases w:val=" Знак"/>
    <w:basedOn w:val="a"/>
    <w:link w:val="ac"/>
    <w:uiPriority w:val="10"/>
    <w:qFormat/>
    <w:rsid w:val="00E95EFB"/>
    <w:pPr>
      <w:spacing w:after="0" w:line="240" w:lineRule="auto"/>
      <w:ind w:firstLine="709"/>
      <w:jc w:val="center"/>
    </w:pPr>
    <w:rPr>
      <w:rFonts w:ascii="Times New Roman" w:hAnsi="Times New Roman" w:cs="Times New Roman"/>
      <w:sz w:val="28"/>
      <w:szCs w:val="28"/>
      <w:lang w:eastAsia="ru-RU"/>
    </w:rPr>
  </w:style>
  <w:style w:type="character" w:customStyle="1" w:styleId="ac">
    <w:name w:val="Название Знак"/>
    <w:aliases w:val=" Знак Знак"/>
    <w:basedOn w:val="a0"/>
    <w:link w:val="ab"/>
    <w:uiPriority w:val="10"/>
    <w:rsid w:val="00E95EFB"/>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14E978BA57F9C6E0FCD33283D93D97CDA86B64F1BE030994B5D18890a0m0H" TargetMode="External"/><Relationship Id="rId18" Type="http://schemas.openxmlformats.org/officeDocument/2006/relationships/hyperlink" Target="consultantplus://offline/ref=36CF8421D58CE7B313C395CA838C14AEC00ADE5AF618FA74364D55549B03BCE28B0EFEF62D56D48AXC08L" TargetMode="External"/><Relationship Id="rId26" Type="http://schemas.openxmlformats.org/officeDocument/2006/relationships/hyperlink" Target="consultantplus://offline/ref=DCE05DCC469070EE53AD6FDBE1F659882530C5B02F8F07A11C868D62E3A0779108C37C5C26E32F9Ck9V0N" TargetMode="External"/><Relationship Id="rId3" Type="http://schemas.openxmlformats.org/officeDocument/2006/relationships/styles" Target="styles.xml"/><Relationship Id="rId21" Type="http://schemas.openxmlformats.org/officeDocument/2006/relationships/hyperlink" Target="consultantplus://offline/ref=961E401D37C79ACA71A4E195794D00A7CFD88E449070EFB33FD9D5F8860F010A1DE4F2B5F454A60BwB50M" TargetMode="External"/><Relationship Id="rId7" Type="http://schemas.openxmlformats.org/officeDocument/2006/relationships/endnotes" Target="endnotes.xml"/><Relationship Id="rId12" Type="http://schemas.openxmlformats.org/officeDocument/2006/relationships/hyperlink" Target="consultantplus://offline/ref=A214E978BA57F9C6E0FCD33283D93D97CEA86462FDED540BC5E0DFa8mDH" TargetMode="External"/><Relationship Id="rId17" Type="http://schemas.openxmlformats.org/officeDocument/2006/relationships/hyperlink" Target="consultantplus://offline/ref=36CF8421D58CE7B313C395CA838C14AEC00ADE5AF618FA74364D55549B03BCE28B0EFEF62D56D78AXC0CL" TargetMode="External"/><Relationship Id="rId25" Type="http://schemas.openxmlformats.org/officeDocument/2006/relationships/hyperlink" Target="consultantplus://offline/ref=DCE05DCC469070EE53AD6FDBE1F659882530C5B02F8F07A11C868D62E3A0779108C37C5C26E32F9Ck9V6N" TargetMode="External"/><Relationship Id="rId2" Type="http://schemas.openxmlformats.org/officeDocument/2006/relationships/numbering" Target="numbering.xml"/><Relationship Id="rId16" Type="http://schemas.openxmlformats.org/officeDocument/2006/relationships/hyperlink" Target="consultantplus://offline/ref=36CF8421D58CE7B313C395CA838C14AEC00ADE5AF618FA74364D55549B03BCE28B0EFEF3X20EL" TargetMode="External"/><Relationship Id="rId20" Type="http://schemas.openxmlformats.org/officeDocument/2006/relationships/hyperlink" Target="consultantplus://offline/ref=A186645F9DD479F71327A581F2DFC71A9752B79CDCBD0172DD0A2B7157298A04D5F093B5DCb5K8N" TargetMode="External"/><Relationship Id="rId29" Type="http://schemas.openxmlformats.org/officeDocument/2006/relationships/hyperlink" Target="consultantplus://offline/ref=DCE05DCC469070EE53AD6FDBE1F659882530C5B02F8F07A11C868D62E3A0779108C37C5C26E32F9Ck9V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F7BBCEBDD5B191D8EB6BF37065B6AF1EF83B2BC8A75F553C47BB47B33A747F40C59213C8674752AAE2FDeCn3J" TargetMode="External"/><Relationship Id="rId24" Type="http://schemas.openxmlformats.org/officeDocument/2006/relationships/hyperlink" Target="consultantplus://offline/ref=DCE05DCC469070EE53AD6FDBE1F659882530C5B02F8F07A11C868D62E3A0779108C37C5C26E32F9Ck9V0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CF8421D58CE7B313C395CA838C14AEC00ADE5AF618FA74364D55549B03BCE28B0EFEF62D56D78EXC0AL" TargetMode="External"/><Relationship Id="rId23" Type="http://schemas.openxmlformats.org/officeDocument/2006/relationships/hyperlink" Target="consultantplus://offline/ref=DCE05DCC469070EE53AD6FDBE1F659882530C5B02F8F07A11C868D62E3A0779108C37C5C26E32F9Ck9V0N" TargetMode="External"/><Relationship Id="rId28" Type="http://schemas.openxmlformats.org/officeDocument/2006/relationships/hyperlink" Target="consultantplus://offline/ref=DCE05DCC469070EE53AD6FDBE1F659882530C5B02F8F07A11C868D62E3A0779108C37C5F2FkEV3N" TargetMode="External"/><Relationship Id="rId10" Type="http://schemas.openxmlformats.org/officeDocument/2006/relationships/hyperlink" Target="consultantplus://offline/ref=03F7BBCEBDD5B191D8EB6BF37065B6AF1EF83B2BC8A75F553C47BB47B33A747F40C59213C8674752AAE2FAeCnAJ" TargetMode="External"/><Relationship Id="rId19" Type="http://schemas.openxmlformats.org/officeDocument/2006/relationships/hyperlink" Target="consultantplus://offline/ref=36CF8421D58CE7B313C395CA838C14AEC00ADE5AF618FA74364D55549B03BCE28B0EFEF62D56D48AXC08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uslugi71.ru/" TargetMode="External"/><Relationship Id="rId14" Type="http://schemas.openxmlformats.org/officeDocument/2006/relationships/hyperlink" Target="consultantplus://offline/ref=A214E978BA57F9C6E0FCD33283D93D97CDA76564F1BD030994B5D18890a0m0H" TargetMode="External"/><Relationship Id="rId22" Type="http://schemas.openxmlformats.org/officeDocument/2006/relationships/hyperlink" Target="consultantplus://offline/ref=DCE05DCC469070EE53AD6FDBE1F659882530C5B02F8F07A11C868D62E3A0779108C37C5F22kEV7N" TargetMode="External"/><Relationship Id="rId27" Type="http://schemas.openxmlformats.org/officeDocument/2006/relationships/hyperlink" Target="consultantplus://offline/ref=DCE05DCC469070EE53AD6FDBE1F659882530C5B02F8F07A11C868D62E3A0779108C37C5C26E32F9Ck9V0N"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A48C-1338-4087-B39F-1C9B2ABE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29</Pages>
  <Words>9167</Words>
  <Characters>75718</Characters>
  <Application>Microsoft Office Word</Application>
  <DocSecurity>0</DocSecurity>
  <Lines>630</Lines>
  <Paragraphs>169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84716</CharactersWithSpaces>
  <SharedDoc>false</SharedDoc>
  <HLinks>
    <vt:vector size="144" baseType="variant">
      <vt:variant>
        <vt:i4>393289</vt:i4>
      </vt:variant>
      <vt:variant>
        <vt:i4>69</vt:i4>
      </vt:variant>
      <vt:variant>
        <vt:i4>0</vt:i4>
      </vt:variant>
      <vt:variant>
        <vt:i4>5</vt:i4>
      </vt:variant>
      <vt:variant>
        <vt:lpwstr/>
      </vt:variant>
      <vt:variant>
        <vt:lpwstr>P492</vt:lpwstr>
      </vt:variant>
      <vt:variant>
        <vt:i4>7077937</vt:i4>
      </vt:variant>
      <vt:variant>
        <vt:i4>66</vt:i4>
      </vt:variant>
      <vt:variant>
        <vt:i4>0</vt:i4>
      </vt:variant>
      <vt:variant>
        <vt:i4>5</vt:i4>
      </vt:variant>
      <vt:variant>
        <vt:lpwstr>consultantplus://offline/ref=DCE05DCC469070EE53AD6FDBE1F659882530C5B02F8F07A11C868D62E3A0779108C37C5C26E32F9Ck9V0N</vt:lpwstr>
      </vt:variant>
      <vt:variant>
        <vt:lpwstr/>
      </vt:variant>
      <vt:variant>
        <vt:i4>131085</vt:i4>
      </vt:variant>
      <vt:variant>
        <vt:i4>63</vt:i4>
      </vt:variant>
      <vt:variant>
        <vt:i4>0</vt:i4>
      </vt:variant>
      <vt:variant>
        <vt:i4>5</vt:i4>
      </vt:variant>
      <vt:variant>
        <vt:lpwstr>consultantplus://offline/ref=DCE05DCC469070EE53AD6FDBE1F659882530C5B02F8F07A11C868D62E3A0779108C37C5F2FkEV3N</vt:lpwstr>
      </vt:variant>
      <vt:variant>
        <vt:lpwstr/>
      </vt:variant>
      <vt:variant>
        <vt:i4>7077937</vt:i4>
      </vt:variant>
      <vt:variant>
        <vt:i4>60</vt:i4>
      </vt:variant>
      <vt:variant>
        <vt:i4>0</vt:i4>
      </vt:variant>
      <vt:variant>
        <vt:i4>5</vt:i4>
      </vt:variant>
      <vt:variant>
        <vt:lpwstr>consultantplus://offline/ref=DCE05DCC469070EE53AD6FDBE1F659882530C5B02F8F07A11C868D62E3A0779108C37C5C26E32F9Ck9V0N</vt:lpwstr>
      </vt:variant>
      <vt:variant>
        <vt:lpwstr/>
      </vt:variant>
      <vt:variant>
        <vt:i4>7077937</vt:i4>
      </vt:variant>
      <vt:variant>
        <vt:i4>57</vt:i4>
      </vt:variant>
      <vt:variant>
        <vt:i4>0</vt:i4>
      </vt:variant>
      <vt:variant>
        <vt:i4>5</vt:i4>
      </vt:variant>
      <vt:variant>
        <vt:lpwstr>consultantplus://offline/ref=DCE05DCC469070EE53AD6FDBE1F659882530C5B02F8F07A11C868D62E3A0779108C37C5C26E32F9Ck9V0N</vt:lpwstr>
      </vt:variant>
      <vt:variant>
        <vt:lpwstr/>
      </vt:variant>
      <vt:variant>
        <vt:i4>7077943</vt:i4>
      </vt:variant>
      <vt:variant>
        <vt:i4>54</vt:i4>
      </vt:variant>
      <vt:variant>
        <vt:i4>0</vt:i4>
      </vt:variant>
      <vt:variant>
        <vt:i4>5</vt:i4>
      </vt:variant>
      <vt:variant>
        <vt:lpwstr>consultantplus://offline/ref=DCE05DCC469070EE53AD6FDBE1F659882530C5B02F8F07A11C868D62E3A0779108C37C5C26E32F9Ck9V6N</vt:lpwstr>
      </vt:variant>
      <vt:variant>
        <vt:lpwstr/>
      </vt:variant>
      <vt:variant>
        <vt:i4>7077937</vt:i4>
      </vt:variant>
      <vt:variant>
        <vt:i4>51</vt:i4>
      </vt:variant>
      <vt:variant>
        <vt:i4>0</vt:i4>
      </vt:variant>
      <vt:variant>
        <vt:i4>5</vt:i4>
      </vt:variant>
      <vt:variant>
        <vt:lpwstr>consultantplus://offline/ref=DCE05DCC469070EE53AD6FDBE1F659882530C5B02F8F07A11C868D62E3A0779108C37C5C26E32F9Ck9V0N</vt:lpwstr>
      </vt:variant>
      <vt:variant>
        <vt:lpwstr/>
      </vt:variant>
      <vt:variant>
        <vt:i4>7077937</vt:i4>
      </vt:variant>
      <vt:variant>
        <vt:i4>48</vt:i4>
      </vt:variant>
      <vt:variant>
        <vt:i4>0</vt:i4>
      </vt:variant>
      <vt:variant>
        <vt:i4>5</vt:i4>
      </vt:variant>
      <vt:variant>
        <vt:lpwstr>consultantplus://offline/ref=DCE05DCC469070EE53AD6FDBE1F659882530C5B02F8F07A11C868D62E3A0779108C37C5C26E32F9Ck9V0N</vt:lpwstr>
      </vt:variant>
      <vt:variant>
        <vt:lpwstr/>
      </vt:variant>
      <vt:variant>
        <vt:i4>131165</vt:i4>
      </vt:variant>
      <vt:variant>
        <vt:i4>45</vt:i4>
      </vt:variant>
      <vt:variant>
        <vt:i4>0</vt:i4>
      </vt:variant>
      <vt:variant>
        <vt:i4>5</vt:i4>
      </vt:variant>
      <vt:variant>
        <vt:lpwstr>consultantplus://offline/ref=DCE05DCC469070EE53AD6FDBE1F659882530C5B02F8F07A11C868D62E3A0779108C37C5F22kEV7N</vt:lpwstr>
      </vt:variant>
      <vt:variant>
        <vt:lpwstr/>
      </vt:variant>
      <vt:variant>
        <vt:i4>3735652</vt:i4>
      </vt:variant>
      <vt:variant>
        <vt:i4>42</vt:i4>
      </vt:variant>
      <vt:variant>
        <vt:i4>0</vt:i4>
      </vt:variant>
      <vt:variant>
        <vt:i4>5</vt:i4>
      </vt:variant>
      <vt:variant>
        <vt:lpwstr>consultantplus://offline/ref=961E401D37C79ACA71A4E195794D00A7CFD88E449070EFB33FD9D5F8860F010A1DE4F2B5F454A60BwB50M</vt:lpwstr>
      </vt:variant>
      <vt:variant>
        <vt:lpwstr/>
      </vt:variant>
      <vt:variant>
        <vt:i4>4849757</vt:i4>
      </vt:variant>
      <vt:variant>
        <vt:i4>39</vt:i4>
      </vt:variant>
      <vt:variant>
        <vt:i4>0</vt:i4>
      </vt:variant>
      <vt:variant>
        <vt:i4>5</vt:i4>
      </vt:variant>
      <vt:variant>
        <vt:lpwstr>consultantplus://offline/ref=A186645F9DD479F71327A581F2DFC71A9752B79CDCBD0172DD0A2B7157298A04D5F093B5DCb5K8N</vt:lpwstr>
      </vt:variant>
      <vt:variant>
        <vt:lpwstr/>
      </vt:variant>
      <vt:variant>
        <vt:i4>6750310</vt:i4>
      </vt:variant>
      <vt:variant>
        <vt:i4>36</vt:i4>
      </vt:variant>
      <vt:variant>
        <vt:i4>0</vt:i4>
      </vt:variant>
      <vt:variant>
        <vt:i4>5</vt:i4>
      </vt:variant>
      <vt:variant>
        <vt:lpwstr>consultantplus://offline/ref=36CF8421D58CE7B313C395CA838C14AEC00ADE5AF618FA74364D55549B03BCE28B0EFEF62D56D48AXC08L</vt:lpwstr>
      </vt:variant>
      <vt:variant>
        <vt:lpwstr/>
      </vt:variant>
      <vt:variant>
        <vt:i4>6750310</vt:i4>
      </vt:variant>
      <vt:variant>
        <vt:i4>33</vt:i4>
      </vt:variant>
      <vt:variant>
        <vt:i4>0</vt:i4>
      </vt:variant>
      <vt:variant>
        <vt:i4>5</vt:i4>
      </vt:variant>
      <vt:variant>
        <vt:lpwstr>consultantplus://offline/ref=36CF8421D58CE7B313C395CA838C14AEC00ADE5AF618FA74364D55549B03BCE28B0EFEF62D56D48AXC08L</vt:lpwstr>
      </vt:variant>
      <vt:variant>
        <vt:lpwstr/>
      </vt:variant>
      <vt:variant>
        <vt:i4>6750270</vt:i4>
      </vt:variant>
      <vt:variant>
        <vt:i4>30</vt:i4>
      </vt:variant>
      <vt:variant>
        <vt:i4>0</vt:i4>
      </vt:variant>
      <vt:variant>
        <vt:i4>5</vt:i4>
      </vt:variant>
      <vt:variant>
        <vt:lpwstr>consultantplus://offline/ref=36CF8421D58CE7B313C395CA838C14AEC00ADE5AF618FA74364D55549B03BCE28B0EFEF62D56D78AXC0CL</vt:lpwstr>
      </vt:variant>
      <vt:variant>
        <vt:lpwstr/>
      </vt:variant>
      <vt:variant>
        <vt:i4>3932264</vt:i4>
      </vt:variant>
      <vt:variant>
        <vt:i4>27</vt:i4>
      </vt:variant>
      <vt:variant>
        <vt:i4>0</vt:i4>
      </vt:variant>
      <vt:variant>
        <vt:i4>5</vt:i4>
      </vt:variant>
      <vt:variant>
        <vt:lpwstr>consultantplus://offline/ref=36CF8421D58CE7B313C395CA838C14AEC00ADE5AF618FA74364D55549B03BCE28B0EFEF3X20EL</vt:lpwstr>
      </vt:variant>
      <vt:variant>
        <vt:lpwstr/>
      </vt:variant>
      <vt:variant>
        <vt:i4>6750264</vt:i4>
      </vt:variant>
      <vt:variant>
        <vt:i4>24</vt:i4>
      </vt:variant>
      <vt:variant>
        <vt:i4>0</vt:i4>
      </vt:variant>
      <vt:variant>
        <vt:i4>5</vt:i4>
      </vt:variant>
      <vt:variant>
        <vt:lpwstr>consultantplus://offline/ref=36CF8421D58CE7B313C395CA838C14AEC00ADE5AF618FA74364D55549B03BCE28B0EFEF62D56D78EXC0AL</vt:lpwstr>
      </vt:variant>
      <vt:variant>
        <vt:lpwstr/>
      </vt:variant>
      <vt:variant>
        <vt:i4>4849665</vt:i4>
      </vt:variant>
      <vt:variant>
        <vt:i4>21</vt:i4>
      </vt:variant>
      <vt:variant>
        <vt:i4>0</vt:i4>
      </vt:variant>
      <vt:variant>
        <vt:i4>5</vt:i4>
      </vt:variant>
      <vt:variant>
        <vt:lpwstr>consultantplus://offline/ref=A214E978BA57F9C6E0FCD33283D93D97CDA76564F1BD030994B5D18890a0m0H</vt:lpwstr>
      </vt:variant>
      <vt:variant>
        <vt:lpwstr/>
      </vt:variant>
      <vt:variant>
        <vt:i4>4849752</vt:i4>
      </vt:variant>
      <vt:variant>
        <vt:i4>18</vt:i4>
      </vt:variant>
      <vt:variant>
        <vt:i4>0</vt:i4>
      </vt:variant>
      <vt:variant>
        <vt:i4>5</vt:i4>
      </vt:variant>
      <vt:variant>
        <vt:lpwstr>consultantplus://offline/ref=A214E978BA57F9C6E0FCD33283D93D97CDA86B64F1BE030994B5D18890a0m0H</vt:lpwstr>
      </vt:variant>
      <vt:variant>
        <vt:lpwstr/>
      </vt:variant>
      <vt:variant>
        <vt:i4>1310726</vt:i4>
      </vt:variant>
      <vt:variant>
        <vt:i4>15</vt:i4>
      </vt:variant>
      <vt:variant>
        <vt:i4>0</vt:i4>
      </vt:variant>
      <vt:variant>
        <vt:i4>5</vt:i4>
      </vt:variant>
      <vt:variant>
        <vt:lpwstr>consultantplus://offline/ref=A214E978BA57F9C6E0FCD33283D93D97CEA86462FDED540BC5E0DFa8mDH</vt:lpwstr>
      </vt:variant>
      <vt:variant>
        <vt:lpwstr/>
      </vt:variant>
      <vt:variant>
        <vt:i4>4259844</vt:i4>
      </vt:variant>
      <vt:variant>
        <vt:i4>12</vt:i4>
      </vt:variant>
      <vt:variant>
        <vt:i4>0</vt:i4>
      </vt:variant>
      <vt:variant>
        <vt:i4>5</vt:i4>
      </vt:variant>
      <vt:variant>
        <vt:lpwstr>consultantplus://offline/ref=03F7BBCEBDD5B191D8EB6BF37065B6AF1EF83B2BC8A75F553C47BB47B33A747F40C59213C8674752AAE2FDeCn3J</vt:lpwstr>
      </vt:variant>
      <vt:variant>
        <vt:lpwstr/>
      </vt:variant>
      <vt:variant>
        <vt:i4>4259923</vt:i4>
      </vt:variant>
      <vt:variant>
        <vt:i4>9</vt:i4>
      </vt:variant>
      <vt:variant>
        <vt:i4>0</vt:i4>
      </vt:variant>
      <vt:variant>
        <vt:i4>5</vt:i4>
      </vt:variant>
      <vt:variant>
        <vt:lpwstr>consultantplus://offline/ref=03F7BBCEBDD5B191D8EB6BF37065B6AF1EF83B2BC8A75F553C47BB47B33A747F40C59213C8674752AAE2FAeCnAJ</vt:lpwstr>
      </vt:variant>
      <vt:variant>
        <vt:lpwstr/>
      </vt:variant>
      <vt:variant>
        <vt:i4>3932276</vt:i4>
      </vt:variant>
      <vt:variant>
        <vt:i4>6</vt:i4>
      </vt:variant>
      <vt:variant>
        <vt:i4>0</vt:i4>
      </vt:variant>
      <vt:variant>
        <vt:i4>5</vt:i4>
      </vt:variant>
      <vt:variant>
        <vt:lpwstr>http://gosuslugi71.ru/</vt:lpwstr>
      </vt:variant>
      <vt:variant>
        <vt:lpwstr/>
      </vt:variant>
      <vt:variant>
        <vt:i4>852035</vt:i4>
      </vt:variant>
      <vt:variant>
        <vt:i4>3</vt:i4>
      </vt:variant>
      <vt:variant>
        <vt:i4>0</vt:i4>
      </vt:variant>
      <vt:variant>
        <vt:i4>5</vt:i4>
      </vt:variant>
      <vt:variant>
        <vt:lpwstr>http://gosuslugi.ru/</vt:lpwstr>
      </vt:variant>
      <vt:variant>
        <vt:lpwstr/>
      </vt:variant>
      <vt:variant>
        <vt:i4>7209054</vt:i4>
      </vt:variant>
      <vt:variant>
        <vt:i4>0</vt:i4>
      </vt:variant>
      <vt:variant>
        <vt:i4>0</vt:i4>
      </vt:variant>
      <vt:variant>
        <vt:i4>5</vt:i4>
      </vt:variant>
      <vt:variant>
        <vt:lpwstr>mailto:ased_mo_suvorov@tularegion.ru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Имущество</dc:creator>
  <cp:lastModifiedBy>user</cp:lastModifiedBy>
  <cp:revision>25</cp:revision>
  <cp:lastPrinted>2019-12-13T12:49:00Z</cp:lastPrinted>
  <dcterms:created xsi:type="dcterms:W3CDTF">2019-11-05T08:48:00Z</dcterms:created>
  <dcterms:modified xsi:type="dcterms:W3CDTF">2019-12-16T06:49:00Z</dcterms:modified>
</cp:coreProperties>
</file>